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3DC1" w14:textId="77777777" w:rsidR="00317A14" w:rsidRDefault="0004716F">
      <w:pPr>
        <w:spacing w:before="65" w:line="480" w:lineRule="auto"/>
        <w:ind w:left="1752" w:right="1659" w:firstLine="832"/>
        <w:rPr>
          <w:sz w:val="32"/>
        </w:rPr>
      </w:pPr>
      <w:r>
        <w:rPr>
          <w:sz w:val="32"/>
        </w:rPr>
        <w:t>SUMMIT THERAPEUTICS INC. CORPORATE GOVERNANCE GUIDELINES</w:t>
      </w:r>
    </w:p>
    <w:p w14:paraId="1CA4E8E3" w14:textId="77777777" w:rsidR="00317A14" w:rsidRDefault="0004716F">
      <w:pPr>
        <w:pStyle w:val="BodyText"/>
        <w:spacing w:line="255" w:lineRule="exact"/>
        <w:ind w:left="120"/>
      </w:pPr>
      <w:r>
        <w:t xml:space="preserve">The Board of Directors (the “Board”) of Summit Therapeutics Inc. (the “Company”) has </w:t>
      </w:r>
      <w:proofErr w:type="gramStart"/>
      <w:r>
        <w:t>adopted</w:t>
      </w:r>
      <w:proofErr w:type="gramEnd"/>
    </w:p>
    <w:p w14:paraId="7D8702C9" w14:textId="77777777" w:rsidR="00317A14" w:rsidRDefault="0004716F">
      <w:pPr>
        <w:pStyle w:val="BodyText"/>
        <w:spacing w:before="14" w:line="237" w:lineRule="auto"/>
        <w:ind w:left="120" w:right="143"/>
      </w:pPr>
      <w:r>
        <w:t>the following Corporate Governance Guidelines (the “Guidelines”) to assist the Board in the exercise of its duties and responsibilities and to serve the best interests of the Company and its stockholders. The Guidelines should be applied in a manner consistent with all applicable laws and stock exchange rules and the Company’s charter and bylaws, each as amended and in effect from time to time. The Guidelines are intended to serve as a flexible framework for the conduct of the Board’s business and not as a set of legally binding obligations. The Board may modify or make exceptions to the Guidelines from time to time in its discretion and consistent with its duties and responsibilities to the Company and its stockholders.</w:t>
      </w:r>
    </w:p>
    <w:p w14:paraId="3F82CD4F" w14:textId="77777777" w:rsidR="00317A14" w:rsidRDefault="00317A14">
      <w:pPr>
        <w:pStyle w:val="BodyText"/>
        <w:spacing w:before="7"/>
        <w:ind w:left="0"/>
        <w:rPr>
          <w:sz w:val="22"/>
        </w:rPr>
      </w:pPr>
    </w:p>
    <w:p w14:paraId="180B25F2" w14:textId="77777777" w:rsidR="00317A14" w:rsidRDefault="0004716F">
      <w:pPr>
        <w:pStyle w:val="Heading1"/>
        <w:numPr>
          <w:ilvl w:val="0"/>
          <w:numId w:val="2"/>
        </w:numPr>
        <w:tabs>
          <w:tab w:val="left" w:pos="840"/>
          <w:tab w:val="left" w:pos="841"/>
        </w:tabs>
        <w:ind w:hanging="721"/>
      </w:pPr>
      <w:r>
        <w:rPr>
          <w:spacing w:val="2"/>
        </w:rPr>
        <w:t>Director</w:t>
      </w:r>
      <w:r>
        <w:rPr>
          <w:spacing w:val="-8"/>
        </w:rPr>
        <w:t xml:space="preserve"> </w:t>
      </w:r>
      <w:r>
        <w:t>Responsibilities</w:t>
      </w:r>
    </w:p>
    <w:p w14:paraId="7EBB6B02" w14:textId="77777777" w:rsidR="00317A14" w:rsidRDefault="00317A14">
      <w:pPr>
        <w:pStyle w:val="BodyText"/>
        <w:spacing w:before="6"/>
        <w:ind w:left="0"/>
        <w:rPr>
          <w:b/>
          <w:sz w:val="20"/>
        </w:rPr>
      </w:pPr>
    </w:p>
    <w:p w14:paraId="77053178" w14:textId="77777777" w:rsidR="00317A14" w:rsidRDefault="0004716F">
      <w:pPr>
        <w:pStyle w:val="ListParagraph"/>
        <w:numPr>
          <w:ilvl w:val="1"/>
          <w:numId w:val="2"/>
        </w:numPr>
        <w:tabs>
          <w:tab w:val="left" w:pos="1559"/>
          <w:tab w:val="left" w:pos="1560"/>
        </w:tabs>
        <w:spacing w:line="274" w:lineRule="exact"/>
        <w:rPr>
          <w:sz w:val="24"/>
        </w:rPr>
      </w:pPr>
      <w:r>
        <w:rPr>
          <w:spacing w:val="3"/>
          <w:sz w:val="24"/>
          <w:u w:val="single"/>
        </w:rPr>
        <w:t xml:space="preserve">Oversee </w:t>
      </w:r>
      <w:r>
        <w:rPr>
          <w:spacing w:val="2"/>
          <w:sz w:val="24"/>
          <w:u w:val="single"/>
        </w:rPr>
        <w:t xml:space="preserve">Management </w:t>
      </w:r>
      <w:r>
        <w:rPr>
          <w:spacing w:val="4"/>
          <w:sz w:val="24"/>
          <w:u w:val="single"/>
        </w:rPr>
        <w:t xml:space="preserve">of </w:t>
      </w:r>
      <w:r>
        <w:rPr>
          <w:sz w:val="24"/>
          <w:u w:val="single"/>
        </w:rPr>
        <w:t xml:space="preserve">the </w:t>
      </w:r>
      <w:r>
        <w:rPr>
          <w:spacing w:val="3"/>
          <w:sz w:val="24"/>
          <w:u w:val="single"/>
        </w:rPr>
        <w:t>Company</w:t>
      </w:r>
      <w:r>
        <w:rPr>
          <w:spacing w:val="3"/>
          <w:sz w:val="24"/>
        </w:rPr>
        <w:t xml:space="preserve">. </w:t>
      </w:r>
      <w:r>
        <w:rPr>
          <w:sz w:val="24"/>
        </w:rPr>
        <w:t xml:space="preserve">The principal responsibility </w:t>
      </w:r>
      <w:r>
        <w:rPr>
          <w:spacing w:val="4"/>
          <w:sz w:val="24"/>
        </w:rPr>
        <w:t>of</w:t>
      </w:r>
      <w:r>
        <w:rPr>
          <w:spacing w:val="-25"/>
          <w:sz w:val="24"/>
        </w:rPr>
        <w:t xml:space="preserve"> </w:t>
      </w:r>
      <w:r>
        <w:rPr>
          <w:sz w:val="24"/>
        </w:rPr>
        <w:t>the</w:t>
      </w:r>
    </w:p>
    <w:p w14:paraId="1D47D1A4" w14:textId="77777777" w:rsidR="00317A14" w:rsidRDefault="0004716F">
      <w:pPr>
        <w:pStyle w:val="BodyText"/>
        <w:spacing w:before="1" w:line="237" w:lineRule="auto"/>
      </w:pPr>
      <w:r>
        <w:t xml:space="preserve">directors </w:t>
      </w:r>
      <w:proofErr w:type="gramStart"/>
      <w:r>
        <w:t>is</w:t>
      </w:r>
      <w:proofErr w:type="gramEnd"/>
      <w:r>
        <w:t xml:space="preserve"> to oversee the management of the Company and, in so doing, serve the best interests of the Company and its stockholders. This responsibility includes:</w:t>
      </w:r>
    </w:p>
    <w:p w14:paraId="67423C98" w14:textId="77777777" w:rsidR="00317A14" w:rsidRDefault="00317A14">
      <w:pPr>
        <w:pStyle w:val="BodyText"/>
        <w:spacing w:before="1"/>
        <w:ind w:left="0"/>
        <w:rPr>
          <w:sz w:val="22"/>
        </w:rPr>
      </w:pPr>
    </w:p>
    <w:p w14:paraId="731B8003" w14:textId="77777777" w:rsidR="00317A14" w:rsidRDefault="0004716F">
      <w:pPr>
        <w:pStyle w:val="ListParagraph"/>
        <w:numPr>
          <w:ilvl w:val="2"/>
          <w:numId w:val="2"/>
        </w:numPr>
        <w:tabs>
          <w:tab w:val="left" w:pos="1928"/>
          <w:tab w:val="left" w:pos="1929"/>
        </w:tabs>
        <w:spacing w:before="1" w:line="235" w:lineRule="auto"/>
        <w:ind w:right="999"/>
        <w:rPr>
          <w:sz w:val="24"/>
        </w:rPr>
      </w:pPr>
      <w:r>
        <w:rPr>
          <w:spacing w:val="2"/>
          <w:sz w:val="24"/>
        </w:rPr>
        <w:t>Reviewing</w:t>
      </w:r>
      <w:r>
        <w:rPr>
          <w:spacing w:val="-18"/>
          <w:sz w:val="24"/>
        </w:rPr>
        <w:t xml:space="preserve"> </w:t>
      </w:r>
      <w:r>
        <w:rPr>
          <w:spacing w:val="4"/>
          <w:sz w:val="24"/>
        </w:rPr>
        <w:t>and</w:t>
      </w:r>
      <w:r>
        <w:rPr>
          <w:spacing w:val="-1"/>
          <w:sz w:val="24"/>
        </w:rPr>
        <w:t xml:space="preserve"> </w:t>
      </w:r>
      <w:r>
        <w:rPr>
          <w:spacing w:val="2"/>
          <w:sz w:val="24"/>
        </w:rPr>
        <w:t>approving</w:t>
      </w:r>
      <w:r>
        <w:rPr>
          <w:spacing w:val="-18"/>
          <w:sz w:val="24"/>
        </w:rPr>
        <w:t xml:space="preserve"> </w:t>
      </w:r>
      <w:r>
        <w:rPr>
          <w:spacing w:val="2"/>
          <w:sz w:val="24"/>
        </w:rPr>
        <w:t>fundamental</w:t>
      </w:r>
      <w:r>
        <w:rPr>
          <w:spacing w:val="-12"/>
          <w:sz w:val="24"/>
        </w:rPr>
        <w:t xml:space="preserve"> </w:t>
      </w:r>
      <w:r>
        <w:rPr>
          <w:sz w:val="24"/>
        </w:rPr>
        <w:t>operating,</w:t>
      </w:r>
      <w:r>
        <w:rPr>
          <w:spacing w:val="-5"/>
          <w:sz w:val="24"/>
        </w:rPr>
        <w:t xml:space="preserve"> </w:t>
      </w:r>
      <w:r>
        <w:rPr>
          <w:sz w:val="24"/>
        </w:rPr>
        <w:t>financial</w:t>
      </w:r>
      <w:r>
        <w:rPr>
          <w:spacing w:val="-12"/>
          <w:sz w:val="24"/>
        </w:rPr>
        <w:t xml:space="preserve"> </w:t>
      </w:r>
      <w:r>
        <w:rPr>
          <w:spacing w:val="4"/>
          <w:sz w:val="24"/>
        </w:rPr>
        <w:t>and</w:t>
      </w:r>
      <w:r>
        <w:rPr>
          <w:spacing w:val="-19"/>
          <w:sz w:val="24"/>
        </w:rPr>
        <w:t xml:space="preserve"> </w:t>
      </w:r>
      <w:r>
        <w:rPr>
          <w:spacing w:val="3"/>
          <w:sz w:val="24"/>
        </w:rPr>
        <w:t xml:space="preserve">other corporate plans, </w:t>
      </w:r>
      <w:proofErr w:type="gramStart"/>
      <w:r>
        <w:rPr>
          <w:sz w:val="24"/>
        </w:rPr>
        <w:t>strategies</w:t>
      </w:r>
      <w:proofErr w:type="gramEnd"/>
      <w:r>
        <w:rPr>
          <w:sz w:val="24"/>
        </w:rPr>
        <w:t xml:space="preserve"> </w:t>
      </w:r>
      <w:r>
        <w:rPr>
          <w:spacing w:val="4"/>
          <w:sz w:val="24"/>
        </w:rPr>
        <w:t>and</w:t>
      </w:r>
      <w:r>
        <w:rPr>
          <w:spacing w:val="-35"/>
          <w:sz w:val="24"/>
        </w:rPr>
        <w:t xml:space="preserve"> </w:t>
      </w:r>
      <w:r>
        <w:rPr>
          <w:sz w:val="24"/>
        </w:rPr>
        <w:t>objectives.</w:t>
      </w:r>
    </w:p>
    <w:p w14:paraId="010AE968" w14:textId="77777777" w:rsidR="00317A14" w:rsidRDefault="00317A14">
      <w:pPr>
        <w:pStyle w:val="BodyText"/>
        <w:spacing w:before="6"/>
        <w:ind w:left="0"/>
        <w:rPr>
          <w:sz w:val="20"/>
        </w:rPr>
      </w:pPr>
    </w:p>
    <w:p w14:paraId="1AA8E711" w14:textId="77777777" w:rsidR="00317A14" w:rsidRDefault="0004716F">
      <w:pPr>
        <w:pStyle w:val="ListParagraph"/>
        <w:numPr>
          <w:ilvl w:val="2"/>
          <w:numId w:val="2"/>
        </w:numPr>
        <w:tabs>
          <w:tab w:val="left" w:pos="1928"/>
          <w:tab w:val="left" w:pos="1929"/>
        </w:tabs>
        <w:spacing w:line="249" w:lineRule="auto"/>
        <w:ind w:right="523"/>
        <w:rPr>
          <w:sz w:val="24"/>
        </w:rPr>
      </w:pPr>
      <w:r>
        <w:rPr>
          <w:spacing w:val="2"/>
          <w:sz w:val="24"/>
        </w:rPr>
        <w:t>Evaluating</w:t>
      </w:r>
      <w:r>
        <w:rPr>
          <w:spacing w:val="-19"/>
          <w:sz w:val="24"/>
        </w:rPr>
        <w:t xml:space="preserve"> </w:t>
      </w:r>
      <w:r>
        <w:rPr>
          <w:sz w:val="24"/>
        </w:rPr>
        <w:t>the</w:t>
      </w:r>
      <w:r>
        <w:rPr>
          <w:spacing w:val="-6"/>
          <w:sz w:val="24"/>
        </w:rPr>
        <w:t xml:space="preserve"> </w:t>
      </w:r>
      <w:r>
        <w:rPr>
          <w:spacing w:val="4"/>
          <w:sz w:val="24"/>
        </w:rPr>
        <w:t>performance</w:t>
      </w:r>
      <w:r>
        <w:rPr>
          <w:spacing w:val="-6"/>
          <w:sz w:val="24"/>
        </w:rPr>
        <w:t xml:space="preserve"> </w:t>
      </w:r>
      <w:r>
        <w:rPr>
          <w:spacing w:val="4"/>
          <w:sz w:val="24"/>
        </w:rPr>
        <w:t>of</w:t>
      </w:r>
      <w:r>
        <w:rPr>
          <w:spacing w:val="-11"/>
          <w:sz w:val="24"/>
        </w:rPr>
        <w:t xml:space="preserve"> </w:t>
      </w:r>
      <w:r>
        <w:rPr>
          <w:sz w:val="24"/>
        </w:rPr>
        <w:t>the</w:t>
      </w:r>
      <w:r>
        <w:rPr>
          <w:spacing w:val="-5"/>
          <w:sz w:val="24"/>
        </w:rPr>
        <w:t xml:space="preserve"> </w:t>
      </w:r>
      <w:r>
        <w:rPr>
          <w:sz w:val="24"/>
        </w:rPr>
        <w:t>Company</w:t>
      </w:r>
      <w:r>
        <w:rPr>
          <w:spacing w:val="-3"/>
          <w:sz w:val="24"/>
        </w:rPr>
        <w:t xml:space="preserve"> </w:t>
      </w:r>
      <w:r>
        <w:rPr>
          <w:spacing w:val="4"/>
          <w:sz w:val="24"/>
        </w:rPr>
        <w:t>and</w:t>
      </w:r>
      <w:r>
        <w:rPr>
          <w:spacing w:val="-19"/>
          <w:sz w:val="24"/>
        </w:rPr>
        <w:t xml:space="preserve"> </w:t>
      </w:r>
      <w:r>
        <w:rPr>
          <w:sz w:val="24"/>
        </w:rPr>
        <w:t>its</w:t>
      </w:r>
      <w:r>
        <w:rPr>
          <w:spacing w:val="-8"/>
          <w:sz w:val="24"/>
        </w:rPr>
        <w:t xml:space="preserve"> </w:t>
      </w:r>
      <w:r>
        <w:rPr>
          <w:spacing w:val="3"/>
          <w:sz w:val="24"/>
        </w:rPr>
        <w:t>senior</w:t>
      </w:r>
      <w:r>
        <w:rPr>
          <w:spacing w:val="-11"/>
          <w:sz w:val="24"/>
        </w:rPr>
        <w:t xml:space="preserve"> </w:t>
      </w:r>
      <w:r>
        <w:rPr>
          <w:spacing w:val="2"/>
          <w:sz w:val="24"/>
        </w:rPr>
        <w:t>executives</w:t>
      </w:r>
      <w:r>
        <w:rPr>
          <w:spacing w:val="-9"/>
          <w:sz w:val="24"/>
        </w:rPr>
        <w:t xml:space="preserve"> </w:t>
      </w:r>
      <w:r>
        <w:rPr>
          <w:spacing w:val="4"/>
          <w:sz w:val="24"/>
        </w:rPr>
        <w:t xml:space="preserve">and </w:t>
      </w:r>
      <w:r>
        <w:rPr>
          <w:spacing w:val="2"/>
          <w:sz w:val="24"/>
        </w:rPr>
        <w:t>taking</w:t>
      </w:r>
      <w:r>
        <w:rPr>
          <w:spacing w:val="-19"/>
          <w:sz w:val="24"/>
        </w:rPr>
        <w:t xml:space="preserve"> </w:t>
      </w:r>
      <w:r>
        <w:rPr>
          <w:spacing w:val="2"/>
          <w:sz w:val="24"/>
        </w:rPr>
        <w:t>appropriate</w:t>
      </w:r>
      <w:r>
        <w:rPr>
          <w:spacing w:val="-5"/>
          <w:sz w:val="24"/>
        </w:rPr>
        <w:t xml:space="preserve"> </w:t>
      </w:r>
      <w:r>
        <w:rPr>
          <w:spacing w:val="2"/>
          <w:sz w:val="24"/>
        </w:rPr>
        <w:t>action,</w:t>
      </w:r>
      <w:r>
        <w:rPr>
          <w:spacing w:val="-6"/>
          <w:sz w:val="24"/>
        </w:rPr>
        <w:t xml:space="preserve"> </w:t>
      </w:r>
      <w:r>
        <w:rPr>
          <w:sz w:val="24"/>
        </w:rPr>
        <w:t>including</w:t>
      </w:r>
      <w:r>
        <w:rPr>
          <w:spacing w:val="-19"/>
          <w:sz w:val="24"/>
        </w:rPr>
        <w:t xml:space="preserve"> </w:t>
      </w:r>
      <w:r>
        <w:rPr>
          <w:sz w:val="24"/>
        </w:rPr>
        <w:t>removal,</w:t>
      </w:r>
      <w:r>
        <w:rPr>
          <w:spacing w:val="-6"/>
          <w:sz w:val="24"/>
        </w:rPr>
        <w:t xml:space="preserve"> </w:t>
      </w:r>
      <w:r>
        <w:rPr>
          <w:sz w:val="24"/>
        </w:rPr>
        <w:t>when</w:t>
      </w:r>
      <w:r>
        <w:rPr>
          <w:spacing w:val="-3"/>
          <w:sz w:val="24"/>
        </w:rPr>
        <w:t xml:space="preserve"> </w:t>
      </w:r>
      <w:r>
        <w:rPr>
          <w:sz w:val="24"/>
        </w:rPr>
        <w:t>warranted.</w:t>
      </w:r>
    </w:p>
    <w:p w14:paraId="5CB53810" w14:textId="77777777" w:rsidR="00317A14" w:rsidRDefault="0004716F">
      <w:pPr>
        <w:pStyle w:val="ListParagraph"/>
        <w:numPr>
          <w:ilvl w:val="2"/>
          <w:numId w:val="2"/>
        </w:numPr>
        <w:tabs>
          <w:tab w:val="left" w:pos="1928"/>
          <w:tab w:val="left" w:pos="1929"/>
        </w:tabs>
        <w:spacing w:before="228" w:line="235" w:lineRule="auto"/>
        <w:ind w:right="551"/>
        <w:rPr>
          <w:sz w:val="24"/>
        </w:rPr>
      </w:pPr>
      <w:r>
        <w:rPr>
          <w:sz w:val="24"/>
        </w:rPr>
        <w:t>Evaluating</w:t>
      </w:r>
      <w:r>
        <w:rPr>
          <w:spacing w:val="-15"/>
          <w:sz w:val="24"/>
        </w:rPr>
        <w:t xml:space="preserve"> </w:t>
      </w:r>
      <w:r>
        <w:rPr>
          <w:sz w:val="24"/>
        </w:rPr>
        <w:t xml:space="preserve">the </w:t>
      </w:r>
      <w:r>
        <w:rPr>
          <w:spacing w:val="4"/>
          <w:sz w:val="24"/>
        </w:rPr>
        <w:t>Company’s</w:t>
      </w:r>
      <w:r>
        <w:rPr>
          <w:spacing w:val="-3"/>
          <w:sz w:val="24"/>
        </w:rPr>
        <w:t xml:space="preserve"> </w:t>
      </w:r>
      <w:r>
        <w:rPr>
          <w:sz w:val="24"/>
        </w:rPr>
        <w:t>compensation</w:t>
      </w:r>
      <w:r>
        <w:rPr>
          <w:spacing w:val="-14"/>
          <w:sz w:val="24"/>
        </w:rPr>
        <w:t xml:space="preserve"> </w:t>
      </w:r>
      <w:r>
        <w:rPr>
          <w:sz w:val="24"/>
        </w:rPr>
        <w:t>programs</w:t>
      </w:r>
      <w:r>
        <w:rPr>
          <w:spacing w:val="-22"/>
          <w:sz w:val="24"/>
        </w:rPr>
        <w:t xml:space="preserve"> </w:t>
      </w:r>
      <w:r>
        <w:rPr>
          <w:spacing w:val="3"/>
          <w:sz w:val="24"/>
        </w:rPr>
        <w:t xml:space="preserve">on </w:t>
      </w:r>
      <w:r>
        <w:rPr>
          <w:sz w:val="24"/>
        </w:rPr>
        <w:t>a regular</w:t>
      </w:r>
      <w:r>
        <w:rPr>
          <w:spacing w:val="-5"/>
          <w:sz w:val="24"/>
        </w:rPr>
        <w:t xml:space="preserve"> </w:t>
      </w:r>
      <w:r>
        <w:rPr>
          <w:spacing w:val="2"/>
          <w:sz w:val="24"/>
        </w:rPr>
        <w:t>basis</w:t>
      </w:r>
      <w:r>
        <w:rPr>
          <w:spacing w:val="-3"/>
          <w:sz w:val="24"/>
        </w:rPr>
        <w:t xml:space="preserve"> </w:t>
      </w:r>
      <w:r>
        <w:rPr>
          <w:spacing w:val="6"/>
          <w:sz w:val="24"/>
        </w:rPr>
        <w:t xml:space="preserve">and </w:t>
      </w:r>
      <w:r>
        <w:rPr>
          <w:spacing w:val="2"/>
          <w:sz w:val="24"/>
        </w:rPr>
        <w:t>determining</w:t>
      </w:r>
      <w:r>
        <w:rPr>
          <w:spacing w:val="-20"/>
          <w:sz w:val="24"/>
        </w:rPr>
        <w:t xml:space="preserve"> </w:t>
      </w:r>
      <w:r>
        <w:rPr>
          <w:sz w:val="24"/>
        </w:rPr>
        <w:t>the</w:t>
      </w:r>
      <w:r>
        <w:rPr>
          <w:spacing w:val="-7"/>
          <w:sz w:val="24"/>
        </w:rPr>
        <w:t xml:space="preserve"> </w:t>
      </w:r>
      <w:r>
        <w:rPr>
          <w:spacing w:val="2"/>
          <w:sz w:val="24"/>
        </w:rPr>
        <w:t>compensation</w:t>
      </w:r>
      <w:r>
        <w:rPr>
          <w:spacing w:val="-5"/>
          <w:sz w:val="24"/>
        </w:rPr>
        <w:t xml:space="preserve"> </w:t>
      </w:r>
      <w:r>
        <w:rPr>
          <w:spacing w:val="3"/>
          <w:sz w:val="24"/>
        </w:rPr>
        <w:t>of</w:t>
      </w:r>
      <w:r>
        <w:rPr>
          <w:spacing w:val="-11"/>
          <w:sz w:val="24"/>
        </w:rPr>
        <w:t xml:space="preserve"> </w:t>
      </w:r>
      <w:r>
        <w:rPr>
          <w:sz w:val="24"/>
        </w:rPr>
        <w:t>its</w:t>
      </w:r>
      <w:r>
        <w:rPr>
          <w:spacing w:val="-10"/>
          <w:sz w:val="24"/>
        </w:rPr>
        <w:t xml:space="preserve"> </w:t>
      </w:r>
      <w:r>
        <w:rPr>
          <w:spacing w:val="3"/>
          <w:sz w:val="24"/>
        </w:rPr>
        <w:t>senior</w:t>
      </w:r>
      <w:r>
        <w:rPr>
          <w:spacing w:val="-12"/>
          <w:sz w:val="24"/>
        </w:rPr>
        <w:t xml:space="preserve"> </w:t>
      </w:r>
      <w:r>
        <w:rPr>
          <w:sz w:val="24"/>
        </w:rPr>
        <w:t>executives.</w:t>
      </w:r>
    </w:p>
    <w:p w14:paraId="2F34AEB1" w14:textId="77777777" w:rsidR="00317A14" w:rsidRDefault="00317A14">
      <w:pPr>
        <w:pStyle w:val="BodyText"/>
        <w:spacing w:before="6"/>
        <w:ind w:left="0"/>
        <w:rPr>
          <w:sz w:val="20"/>
        </w:rPr>
      </w:pPr>
    </w:p>
    <w:p w14:paraId="131E9B9D" w14:textId="77777777" w:rsidR="00317A14" w:rsidRDefault="0004716F">
      <w:pPr>
        <w:pStyle w:val="ListParagraph"/>
        <w:numPr>
          <w:ilvl w:val="2"/>
          <w:numId w:val="2"/>
        </w:numPr>
        <w:tabs>
          <w:tab w:val="left" w:pos="1928"/>
          <w:tab w:val="left" w:pos="1929"/>
        </w:tabs>
        <w:spacing w:before="1"/>
        <w:rPr>
          <w:sz w:val="24"/>
        </w:rPr>
      </w:pPr>
      <w:r>
        <w:rPr>
          <w:spacing w:val="2"/>
          <w:sz w:val="24"/>
        </w:rPr>
        <w:t>Reviewing</w:t>
      </w:r>
      <w:r>
        <w:rPr>
          <w:spacing w:val="-20"/>
          <w:sz w:val="24"/>
        </w:rPr>
        <w:t xml:space="preserve"> </w:t>
      </w:r>
      <w:r>
        <w:rPr>
          <w:spacing w:val="4"/>
          <w:sz w:val="24"/>
        </w:rPr>
        <w:t>and</w:t>
      </w:r>
      <w:r>
        <w:rPr>
          <w:spacing w:val="-5"/>
          <w:sz w:val="24"/>
        </w:rPr>
        <w:t xml:space="preserve"> </w:t>
      </w:r>
      <w:r>
        <w:rPr>
          <w:spacing w:val="2"/>
          <w:sz w:val="24"/>
        </w:rPr>
        <w:t>approving</w:t>
      </w:r>
      <w:r>
        <w:rPr>
          <w:spacing w:val="-20"/>
          <w:sz w:val="24"/>
        </w:rPr>
        <w:t xml:space="preserve"> </w:t>
      </w:r>
      <w:r>
        <w:rPr>
          <w:spacing w:val="3"/>
          <w:sz w:val="24"/>
        </w:rPr>
        <w:t>senior</w:t>
      </w:r>
      <w:r>
        <w:rPr>
          <w:spacing w:val="-12"/>
          <w:sz w:val="24"/>
        </w:rPr>
        <w:t xml:space="preserve"> </w:t>
      </w:r>
      <w:r>
        <w:rPr>
          <w:sz w:val="24"/>
        </w:rPr>
        <w:t>executive</w:t>
      </w:r>
      <w:r>
        <w:rPr>
          <w:spacing w:val="-6"/>
          <w:sz w:val="24"/>
        </w:rPr>
        <w:t xml:space="preserve"> </w:t>
      </w:r>
      <w:r>
        <w:rPr>
          <w:sz w:val="24"/>
        </w:rPr>
        <w:t>succession</w:t>
      </w:r>
      <w:r>
        <w:rPr>
          <w:spacing w:val="-21"/>
          <w:sz w:val="24"/>
        </w:rPr>
        <w:t xml:space="preserve"> </w:t>
      </w:r>
      <w:r>
        <w:rPr>
          <w:spacing w:val="3"/>
          <w:sz w:val="24"/>
        </w:rPr>
        <w:t>plans.</w:t>
      </w:r>
    </w:p>
    <w:p w14:paraId="18448B50" w14:textId="77777777" w:rsidR="00317A14" w:rsidRDefault="00317A14">
      <w:pPr>
        <w:pStyle w:val="BodyText"/>
        <w:spacing w:before="1"/>
        <w:ind w:left="0"/>
        <w:rPr>
          <w:sz w:val="22"/>
        </w:rPr>
      </w:pPr>
    </w:p>
    <w:p w14:paraId="18A13529" w14:textId="77777777" w:rsidR="00317A14" w:rsidRDefault="0004716F">
      <w:pPr>
        <w:pStyle w:val="ListParagraph"/>
        <w:numPr>
          <w:ilvl w:val="2"/>
          <w:numId w:val="2"/>
        </w:numPr>
        <w:tabs>
          <w:tab w:val="left" w:pos="1929"/>
          <w:tab w:val="left" w:pos="1930"/>
        </w:tabs>
        <w:spacing w:line="235" w:lineRule="auto"/>
        <w:ind w:left="1929" w:right="104"/>
        <w:rPr>
          <w:sz w:val="24"/>
        </w:rPr>
      </w:pPr>
      <w:r>
        <w:rPr>
          <w:spacing w:val="2"/>
          <w:sz w:val="24"/>
        </w:rPr>
        <w:t>Evaluating</w:t>
      </w:r>
      <w:r>
        <w:rPr>
          <w:spacing w:val="-17"/>
          <w:sz w:val="24"/>
        </w:rPr>
        <w:t xml:space="preserve"> </w:t>
      </w:r>
      <w:r>
        <w:rPr>
          <w:spacing w:val="3"/>
          <w:sz w:val="24"/>
        </w:rPr>
        <w:t>whether</w:t>
      </w:r>
      <w:r>
        <w:rPr>
          <w:spacing w:val="-7"/>
          <w:sz w:val="24"/>
        </w:rPr>
        <w:t xml:space="preserve"> </w:t>
      </w:r>
      <w:r>
        <w:rPr>
          <w:spacing w:val="3"/>
          <w:sz w:val="24"/>
        </w:rPr>
        <w:t>corporate</w:t>
      </w:r>
      <w:r>
        <w:rPr>
          <w:spacing w:val="-19"/>
          <w:sz w:val="24"/>
        </w:rPr>
        <w:t xml:space="preserve"> </w:t>
      </w:r>
      <w:r>
        <w:rPr>
          <w:sz w:val="24"/>
        </w:rPr>
        <w:t>resources</w:t>
      </w:r>
      <w:r>
        <w:rPr>
          <w:spacing w:val="-6"/>
          <w:sz w:val="24"/>
        </w:rPr>
        <w:t xml:space="preserve"> </w:t>
      </w:r>
      <w:r>
        <w:rPr>
          <w:sz w:val="24"/>
        </w:rPr>
        <w:t>are</w:t>
      </w:r>
      <w:r>
        <w:rPr>
          <w:spacing w:val="-2"/>
          <w:sz w:val="24"/>
        </w:rPr>
        <w:t xml:space="preserve"> </w:t>
      </w:r>
      <w:r>
        <w:rPr>
          <w:spacing w:val="3"/>
          <w:sz w:val="24"/>
        </w:rPr>
        <w:t>used</w:t>
      </w:r>
      <w:r>
        <w:rPr>
          <w:spacing w:val="-17"/>
          <w:sz w:val="24"/>
        </w:rPr>
        <w:t xml:space="preserve"> </w:t>
      </w:r>
      <w:r>
        <w:rPr>
          <w:spacing w:val="2"/>
          <w:sz w:val="24"/>
        </w:rPr>
        <w:t>only</w:t>
      </w:r>
      <w:r>
        <w:rPr>
          <w:sz w:val="24"/>
        </w:rPr>
        <w:t xml:space="preserve"> </w:t>
      </w:r>
      <w:r>
        <w:rPr>
          <w:spacing w:val="2"/>
          <w:sz w:val="24"/>
        </w:rPr>
        <w:t>for</w:t>
      </w:r>
      <w:r>
        <w:rPr>
          <w:spacing w:val="-7"/>
          <w:sz w:val="24"/>
        </w:rPr>
        <w:t xml:space="preserve"> </w:t>
      </w:r>
      <w:r>
        <w:rPr>
          <w:sz w:val="24"/>
        </w:rPr>
        <w:t>appropriate</w:t>
      </w:r>
      <w:r>
        <w:rPr>
          <w:spacing w:val="-2"/>
          <w:sz w:val="24"/>
        </w:rPr>
        <w:t xml:space="preserve"> </w:t>
      </w:r>
      <w:r>
        <w:rPr>
          <w:sz w:val="24"/>
        </w:rPr>
        <w:t xml:space="preserve">business </w:t>
      </w:r>
      <w:r>
        <w:rPr>
          <w:spacing w:val="4"/>
          <w:sz w:val="24"/>
        </w:rPr>
        <w:t>purposes.</w:t>
      </w:r>
    </w:p>
    <w:p w14:paraId="7B81291A" w14:textId="77777777" w:rsidR="00317A14" w:rsidRDefault="00317A14">
      <w:pPr>
        <w:pStyle w:val="BodyText"/>
        <w:spacing w:before="7"/>
        <w:ind w:left="0"/>
        <w:rPr>
          <w:sz w:val="20"/>
        </w:rPr>
      </w:pPr>
    </w:p>
    <w:p w14:paraId="2512C807" w14:textId="77777777" w:rsidR="00317A14" w:rsidRDefault="0004716F">
      <w:pPr>
        <w:pStyle w:val="ListParagraph"/>
        <w:numPr>
          <w:ilvl w:val="2"/>
          <w:numId w:val="2"/>
        </w:numPr>
        <w:tabs>
          <w:tab w:val="left" w:pos="1929"/>
          <w:tab w:val="left" w:pos="1930"/>
        </w:tabs>
        <w:spacing w:line="249" w:lineRule="auto"/>
        <w:ind w:left="1929" w:right="683"/>
        <w:rPr>
          <w:sz w:val="24"/>
        </w:rPr>
      </w:pPr>
      <w:r>
        <w:rPr>
          <w:sz w:val="24"/>
        </w:rPr>
        <w:t>Establishing</w:t>
      </w:r>
      <w:r>
        <w:rPr>
          <w:spacing w:val="-17"/>
          <w:sz w:val="24"/>
        </w:rPr>
        <w:t xml:space="preserve"> </w:t>
      </w:r>
      <w:r>
        <w:rPr>
          <w:sz w:val="24"/>
        </w:rPr>
        <w:t>a</w:t>
      </w:r>
      <w:r>
        <w:rPr>
          <w:spacing w:val="-1"/>
          <w:sz w:val="24"/>
        </w:rPr>
        <w:t xml:space="preserve"> </w:t>
      </w:r>
      <w:r>
        <w:rPr>
          <w:spacing w:val="3"/>
          <w:sz w:val="24"/>
        </w:rPr>
        <w:t>corporate</w:t>
      </w:r>
      <w:r>
        <w:rPr>
          <w:spacing w:val="-2"/>
          <w:sz w:val="24"/>
        </w:rPr>
        <w:t xml:space="preserve"> </w:t>
      </w:r>
      <w:r>
        <w:rPr>
          <w:sz w:val="24"/>
        </w:rPr>
        <w:t>environment</w:t>
      </w:r>
      <w:r>
        <w:rPr>
          <w:spacing w:val="-10"/>
          <w:sz w:val="24"/>
        </w:rPr>
        <w:t xml:space="preserve"> </w:t>
      </w:r>
      <w:r>
        <w:rPr>
          <w:spacing w:val="2"/>
          <w:sz w:val="24"/>
        </w:rPr>
        <w:t>that</w:t>
      </w:r>
      <w:r>
        <w:rPr>
          <w:spacing w:val="-10"/>
          <w:sz w:val="24"/>
        </w:rPr>
        <w:t xml:space="preserve"> </w:t>
      </w:r>
      <w:r>
        <w:rPr>
          <w:sz w:val="24"/>
        </w:rPr>
        <w:t>promotes</w:t>
      </w:r>
      <w:r>
        <w:rPr>
          <w:spacing w:val="-4"/>
          <w:sz w:val="24"/>
        </w:rPr>
        <w:t xml:space="preserve"> </w:t>
      </w:r>
      <w:r>
        <w:rPr>
          <w:sz w:val="24"/>
        </w:rPr>
        <w:t>timely</w:t>
      </w:r>
      <w:r>
        <w:rPr>
          <w:spacing w:val="1"/>
          <w:sz w:val="24"/>
        </w:rPr>
        <w:t xml:space="preserve"> </w:t>
      </w:r>
      <w:r>
        <w:rPr>
          <w:spacing w:val="4"/>
          <w:sz w:val="24"/>
        </w:rPr>
        <w:t>and</w:t>
      </w:r>
      <w:r>
        <w:rPr>
          <w:spacing w:val="1"/>
          <w:sz w:val="24"/>
        </w:rPr>
        <w:t xml:space="preserve"> </w:t>
      </w:r>
      <w:r>
        <w:rPr>
          <w:sz w:val="24"/>
        </w:rPr>
        <w:t xml:space="preserve">effective </w:t>
      </w:r>
      <w:r>
        <w:rPr>
          <w:spacing w:val="2"/>
          <w:sz w:val="24"/>
        </w:rPr>
        <w:t>disclosure</w:t>
      </w:r>
      <w:r>
        <w:rPr>
          <w:spacing w:val="-6"/>
          <w:sz w:val="24"/>
        </w:rPr>
        <w:t xml:space="preserve"> </w:t>
      </w:r>
      <w:r>
        <w:rPr>
          <w:spacing w:val="2"/>
          <w:sz w:val="24"/>
        </w:rPr>
        <w:t>(including</w:t>
      </w:r>
      <w:r>
        <w:rPr>
          <w:spacing w:val="-19"/>
          <w:sz w:val="24"/>
        </w:rPr>
        <w:t xml:space="preserve"> </w:t>
      </w:r>
      <w:r>
        <w:rPr>
          <w:sz w:val="24"/>
        </w:rPr>
        <w:t>robust</w:t>
      </w:r>
      <w:r>
        <w:rPr>
          <w:spacing w:val="-14"/>
          <w:sz w:val="24"/>
        </w:rPr>
        <w:t xml:space="preserve"> </w:t>
      </w:r>
      <w:r>
        <w:rPr>
          <w:spacing w:val="4"/>
          <w:sz w:val="24"/>
        </w:rPr>
        <w:t>and</w:t>
      </w:r>
      <w:r>
        <w:rPr>
          <w:spacing w:val="-3"/>
          <w:sz w:val="24"/>
        </w:rPr>
        <w:t xml:space="preserve"> </w:t>
      </w:r>
      <w:r>
        <w:rPr>
          <w:sz w:val="24"/>
        </w:rPr>
        <w:t>appropriate</w:t>
      </w:r>
      <w:r>
        <w:rPr>
          <w:spacing w:val="-5"/>
          <w:sz w:val="24"/>
        </w:rPr>
        <w:t xml:space="preserve"> </w:t>
      </w:r>
      <w:r>
        <w:rPr>
          <w:sz w:val="24"/>
        </w:rPr>
        <w:t>controls,</w:t>
      </w:r>
      <w:r>
        <w:rPr>
          <w:spacing w:val="-7"/>
          <w:sz w:val="24"/>
        </w:rPr>
        <w:t xml:space="preserve"> </w:t>
      </w:r>
      <w:r>
        <w:rPr>
          <w:sz w:val="24"/>
        </w:rPr>
        <w:t>procedures</w:t>
      </w:r>
      <w:r>
        <w:rPr>
          <w:spacing w:val="-9"/>
          <w:sz w:val="24"/>
        </w:rPr>
        <w:t xml:space="preserve"> </w:t>
      </w:r>
      <w:r>
        <w:rPr>
          <w:spacing w:val="6"/>
          <w:sz w:val="24"/>
        </w:rPr>
        <w:t>and</w:t>
      </w:r>
    </w:p>
    <w:p w14:paraId="5C907880" w14:textId="77777777" w:rsidR="00317A14" w:rsidRDefault="0004716F">
      <w:pPr>
        <w:pStyle w:val="BodyText"/>
        <w:spacing w:line="237" w:lineRule="auto"/>
        <w:ind w:left="1929" w:right="143"/>
      </w:pPr>
      <w:r>
        <w:t>incentives), fiscal accountability, high ethical standards and compliance with all applicable laws and regulations.</w:t>
      </w:r>
    </w:p>
    <w:p w14:paraId="2D6BBD0A" w14:textId="28B095C2" w:rsidR="00317A14" w:rsidRDefault="0004716F">
      <w:pPr>
        <w:pStyle w:val="ListParagraph"/>
        <w:numPr>
          <w:ilvl w:val="2"/>
          <w:numId w:val="2"/>
        </w:numPr>
        <w:tabs>
          <w:tab w:val="left" w:pos="1929"/>
          <w:tab w:val="left" w:pos="1930"/>
        </w:tabs>
        <w:spacing w:before="221" w:line="249" w:lineRule="auto"/>
        <w:ind w:left="1929" w:right="1069"/>
        <w:rPr>
          <w:sz w:val="24"/>
        </w:rPr>
      </w:pPr>
      <w:r>
        <w:rPr>
          <w:spacing w:val="2"/>
          <w:sz w:val="24"/>
        </w:rPr>
        <w:t>Reviewing</w:t>
      </w:r>
      <w:r>
        <w:rPr>
          <w:spacing w:val="-18"/>
          <w:sz w:val="24"/>
        </w:rPr>
        <w:t xml:space="preserve"> </w:t>
      </w:r>
      <w:r>
        <w:rPr>
          <w:sz w:val="24"/>
        </w:rPr>
        <w:t>the</w:t>
      </w:r>
      <w:r>
        <w:rPr>
          <w:spacing w:val="-4"/>
          <w:sz w:val="24"/>
        </w:rPr>
        <w:t xml:space="preserve"> </w:t>
      </w:r>
      <w:r>
        <w:rPr>
          <w:spacing w:val="4"/>
          <w:sz w:val="24"/>
        </w:rPr>
        <w:t>Company’s</w:t>
      </w:r>
      <w:r>
        <w:rPr>
          <w:spacing w:val="-8"/>
          <w:sz w:val="24"/>
        </w:rPr>
        <w:t xml:space="preserve"> </w:t>
      </w:r>
      <w:r>
        <w:rPr>
          <w:sz w:val="24"/>
        </w:rPr>
        <w:t>policies</w:t>
      </w:r>
      <w:r>
        <w:rPr>
          <w:spacing w:val="-24"/>
          <w:sz w:val="24"/>
        </w:rPr>
        <w:t xml:space="preserve"> </w:t>
      </w:r>
      <w:r>
        <w:rPr>
          <w:spacing w:val="4"/>
          <w:sz w:val="24"/>
        </w:rPr>
        <w:t>and</w:t>
      </w:r>
      <w:r>
        <w:rPr>
          <w:spacing w:val="-2"/>
          <w:sz w:val="24"/>
        </w:rPr>
        <w:t xml:space="preserve"> </w:t>
      </w:r>
      <w:r>
        <w:rPr>
          <w:sz w:val="24"/>
        </w:rPr>
        <w:t>practices</w:t>
      </w:r>
      <w:r>
        <w:rPr>
          <w:spacing w:val="-7"/>
          <w:sz w:val="24"/>
        </w:rPr>
        <w:t xml:space="preserve"> </w:t>
      </w:r>
      <w:r>
        <w:rPr>
          <w:sz w:val="24"/>
        </w:rPr>
        <w:t>with</w:t>
      </w:r>
      <w:r>
        <w:rPr>
          <w:spacing w:val="-2"/>
          <w:sz w:val="24"/>
        </w:rPr>
        <w:t xml:space="preserve"> </w:t>
      </w:r>
      <w:r>
        <w:rPr>
          <w:sz w:val="24"/>
        </w:rPr>
        <w:t>respect</w:t>
      </w:r>
      <w:r>
        <w:rPr>
          <w:spacing w:val="-12"/>
          <w:sz w:val="24"/>
        </w:rPr>
        <w:t xml:space="preserve"> </w:t>
      </w:r>
      <w:r>
        <w:rPr>
          <w:sz w:val="24"/>
        </w:rPr>
        <w:t>to</w:t>
      </w:r>
      <w:r>
        <w:rPr>
          <w:spacing w:val="-2"/>
          <w:sz w:val="24"/>
        </w:rPr>
        <w:t xml:space="preserve"> </w:t>
      </w:r>
      <w:r>
        <w:rPr>
          <w:sz w:val="24"/>
        </w:rPr>
        <w:t xml:space="preserve">risk </w:t>
      </w:r>
      <w:r>
        <w:rPr>
          <w:spacing w:val="3"/>
          <w:sz w:val="24"/>
        </w:rPr>
        <w:t xml:space="preserve">assessment </w:t>
      </w:r>
      <w:r>
        <w:rPr>
          <w:spacing w:val="4"/>
          <w:sz w:val="24"/>
        </w:rPr>
        <w:t xml:space="preserve">and </w:t>
      </w:r>
      <w:r>
        <w:rPr>
          <w:sz w:val="24"/>
        </w:rPr>
        <w:t>risk</w:t>
      </w:r>
      <w:r>
        <w:rPr>
          <w:spacing w:val="-29"/>
          <w:sz w:val="24"/>
        </w:rPr>
        <w:t xml:space="preserve"> </w:t>
      </w:r>
      <w:r>
        <w:rPr>
          <w:sz w:val="24"/>
        </w:rPr>
        <w:t>management</w:t>
      </w:r>
      <w:r w:rsidR="00F13743">
        <w:rPr>
          <w:sz w:val="24"/>
        </w:rPr>
        <w:t xml:space="preserve">, </w:t>
      </w:r>
      <w:r w:rsidR="00064558">
        <w:rPr>
          <w:sz w:val="24"/>
        </w:rPr>
        <w:t xml:space="preserve">including oversight over </w:t>
      </w:r>
      <w:r w:rsidR="004A0969">
        <w:rPr>
          <w:sz w:val="24"/>
        </w:rPr>
        <w:t>cybersecurity risks</w:t>
      </w:r>
      <w:r>
        <w:rPr>
          <w:sz w:val="24"/>
        </w:rPr>
        <w:t>.</w:t>
      </w:r>
    </w:p>
    <w:p w14:paraId="193FE9C0" w14:textId="77777777" w:rsidR="00317A14" w:rsidRDefault="0004716F">
      <w:pPr>
        <w:pStyle w:val="ListParagraph"/>
        <w:numPr>
          <w:ilvl w:val="2"/>
          <w:numId w:val="2"/>
        </w:numPr>
        <w:tabs>
          <w:tab w:val="left" w:pos="1929"/>
          <w:tab w:val="left" w:pos="1930"/>
        </w:tabs>
        <w:spacing w:before="228" w:line="235" w:lineRule="auto"/>
        <w:ind w:left="1929" w:right="189"/>
        <w:rPr>
          <w:sz w:val="24"/>
        </w:rPr>
      </w:pPr>
      <w:r>
        <w:rPr>
          <w:spacing w:val="2"/>
          <w:sz w:val="24"/>
        </w:rPr>
        <w:t>Reviewing</w:t>
      </w:r>
      <w:r>
        <w:rPr>
          <w:spacing w:val="-17"/>
          <w:sz w:val="24"/>
        </w:rPr>
        <w:t xml:space="preserve"> </w:t>
      </w:r>
      <w:r>
        <w:rPr>
          <w:spacing w:val="4"/>
          <w:sz w:val="24"/>
        </w:rPr>
        <w:t>and</w:t>
      </w:r>
      <w:r>
        <w:rPr>
          <w:sz w:val="24"/>
        </w:rPr>
        <w:t xml:space="preserve"> </w:t>
      </w:r>
      <w:r>
        <w:rPr>
          <w:spacing w:val="2"/>
          <w:sz w:val="24"/>
        </w:rPr>
        <w:t>approving</w:t>
      </w:r>
      <w:r>
        <w:rPr>
          <w:spacing w:val="-18"/>
          <w:sz w:val="24"/>
        </w:rPr>
        <w:t xml:space="preserve"> </w:t>
      </w:r>
      <w:r>
        <w:rPr>
          <w:sz w:val="24"/>
        </w:rPr>
        <w:t>material</w:t>
      </w:r>
      <w:r>
        <w:rPr>
          <w:spacing w:val="-11"/>
          <w:sz w:val="24"/>
        </w:rPr>
        <w:t xml:space="preserve"> </w:t>
      </w:r>
      <w:r>
        <w:rPr>
          <w:sz w:val="24"/>
        </w:rPr>
        <w:t>transactions</w:t>
      </w:r>
      <w:r>
        <w:rPr>
          <w:spacing w:val="-6"/>
          <w:sz w:val="24"/>
        </w:rPr>
        <w:t xml:space="preserve"> </w:t>
      </w:r>
      <w:r>
        <w:rPr>
          <w:spacing w:val="4"/>
          <w:sz w:val="24"/>
        </w:rPr>
        <w:t>and</w:t>
      </w:r>
      <w:r>
        <w:rPr>
          <w:sz w:val="24"/>
        </w:rPr>
        <w:t xml:space="preserve"> commitments</w:t>
      </w:r>
      <w:r>
        <w:rPr>
          <w:spacing w:val="-6"/>
          <w:sz w:val="24"/>
        </w:rPr>
        <w:t xml:space="preserve"> </w:t>
      </w:r>
      <w:r>
        <w:rPr>
          <w:spacing w:val="4"/>
          <w:sz w:val="24"/>
        </w:rPr>
        <w:t>not</w:t>
      </w:r>
      <w:r>
        <w:rPr>
          <w:spacing w:val="-11"/>
          <w:sz w:val="24"/>
        </w:rPr>
        <w:t xml:space="preserve"> </w:t>
      </w:r>
      <w:proofErr w:type="gramStart"/>
      <w:r>
        <w:rPr>
          <w:sz w:val="24"/>
        </w:rPr>
        <w:t>entered into</w:t>
      </w:r>
      <w:proofErr w:type="gramEnd"/>
      <w:r>
        <w:rPr>
          <w:sz w:val="24"/>
        </w:rPr>
        <w:t xml:space="preserve"> in the </w:t>
      </w:r>
      <w:r>
        <w:rPr>
          <w:spacing w:val="2"/>
          <w:sz w:val="24"/>
        </w:rPr>
        <w:t xml:space="preserve">ordinary </w:t>
      </w:r>
      <w:r>
        <w:rPr>
          <w:spacing w:val="3"/>
          <w:sz w:val="24"/>
        </w:rPr>
        <w:t>course of</w:t>
      </w:r>
      <w:r>
        <w:rPr>
          <w:spacing w:val="-28"/>
          <w:sz w:val="24"/>
        </w:rPr>
        <w:t xml:space="preserve"> </w:t>
      </w:r>
      <w:r>
        <w:rPr>
          <w:sz w:val="24"/>
        </w:rPr>
        <w:t>business.</w:t>
      </w:r>
    </w:p>
    <w:p w14:paraId="43F7184E" w14:textId="77777777" w:rsidR="00317A14" w:rsidRDefault="00317A14">
      <w:pPr>
        <w:pStyle w:val="BodyText"/>
        <w:ind w:left="0"/>
        <w:rPr>
          <w:sz w:val="20"/>
        </w:rPr>
      </w:pPr>
    </w:p>
    <w:p w14:paraId="796C52F5" w14:textId="77777777" w:rsidR="00317A14" w:rsidRDefault="00317A14">
      <w:pPr>
        <w:pStyle w:val="BodyText"/>
        <w:ind w:left="0"/>
        <w:rPr>
          <w:sz w:val="20"/>
        </w:rPr>
      </w:pPr>
    </w:p>
    <w:p w14:paraId="4BB76D0D" w14:textId="77777777" w:rsidR="00317A14" w:rsidRDefault="00317A14">
      <w:pPr>
        <w:pStyle w:val="BodyText"/>
        <w:ind w:left="0"/>
        <w:rPr>
          <w:sz w:val="20"/>
        </w:rPr>
      </w:pPr>
    </w:p>
    <w:p w14:paraId="56DF62DD" w14:textId="77777777" w:rsidR="00317A14" w:rsidRDefault="00317A14">
      <w:pPr>
        <w:pStyle w:val="BodyText"/>
        <w:ind w:left="0"/>
        <w:rPr>
          <w:sz w:val="20"/>
        </w:rPr>
      </w:pPr>
    </w:p>
    <w:p w14:paraId="52E09BA4" w14:textId="77777777" w:rsidR="00317A14" w:rsidRDefault="00317A14">
      <w:pPr>
        <w:pStyle w:val="BodyText"/>
        <w:spacing w:before="1"/>
        <w:ind w:left="0"/>
        <w:rPr>
          <w:sz w:val="17"/>
        </w:rPr>
      </w:pPr>
    </w:p>
    <w:p w14:paraId="0ED7701E" w14:textId="77777777" w:rsidR="00317A14" w:rsidRDefault="00317A14">
      <w:pPr>
        <w:rPr>
          <w:sz w:val="17"/>
        </w:rPr>
        <w:sectPr w:rsidR="00317A14" w:rsidSect="00656EF3">
          <w:type w:val="continuous"/>
          <w:pgSz w:w="12240" w:h="15840"/>
          <w:pgMar w:top="1380" w:right="1320" w:bottom="280" w:left="1320" w:header="720" w:footer="720" w:gutter="0"/>
          <w:cols w:space="720"/>
        </w:sectPr>
      </w:pPr>
    </w:p>
    <w:p w14:paraId="79F4DFF9" w14:textId="77777777" w:rsidR="00317A14" w:rsidRDefault="0004716F">
      <w:pPr>
        <w:pStyle w:val="ListParagraph"/>
        <w:numPr>
          <w:ilvl w:val="2"/>
          <w:numId w:val="2"/>
        </w:numPr>
        <w:tabs>
          <w:tab w:val="left" w:pos="1928"/>
          <w:tab w:val="left" w:pos="1929"/>
        </w:tabs>
        <w:spacing w:before="83" w:line="235" w:lineRule="auto"/>
        <w:ind w:right="297"/>
        <w:rPr>
          <w:sz w:val="24"/>
        </w:rPr>
      </w:pPr>
      <w:r>
        <w:rPr>
          <w:spacing w:val="3"/>
          <w:sz w:val="24"/>
        </w:rPr>
        <w:lastRenderedPageBreak/>
        <w:t>Developing</w:t>
      </w:r>
      <w:r>
        <w:rPr>
          <w:spacing w:val="-17"/>
          <w:sz w:val="24"/>
        </w:rPr>
        <w:t xml:space="preserve"> </w:t>
      </w:r>
      <w:r>
        <w:rPr>
          <w:sz w:val="24"/>
        </w:rPr>
        <w:t xml:space="preserve">a </w:t>
      </w:r>
      <w:r>
        <w:rPr>
          <w:spacing w:val="3"/>
          <w:sz w:val="24"/>
        </w:rPr>
        <w:t>corporate</w:t>
      </w:r>
      <w:r>
        <w:rPr>
          <w:spacing w:val="-1"/>
          <w:sz w:val="24"/>
        </w:rPr>
        <w:t xml:space="preserve"> </w:t>
      </w:r>
      <w:r>
        <w:rPr>
          <w:sz w:val="24"/>
        </w:rPr>
        <w:t>governance structure</w:t>
      </w:r>
      <w:r>
        <w:rPr>
          <w:spacing w:val="-1"/>
          <w:sz w:val="24"/>
        </w:rPr>
        <w:t xml:space="preserve"> </w:t>
      </w:r>
      <w:r>
        <w:rPr>
          <w:spacing w:val="2"/>
          <w:sz w:val="24"/>
        </w:rPr>
        <w:t>that</w:t>
      </w:r>
      <w:r>
        <w:rPr>
          <w:spacing w:val="-9"/>
          <w:sz w:val="24"/>
        </w:rPr>
        <w:t xml:space="preserve"> </w:t>
      </w:r>
      <w:r>
        <w:rPr>
          <w:sz w:val="24"/>
        </w:rPr>
        <w:t>allows</w:t>
      </w:r>
      <w:r>
        <w:rPr>
          <w:spacing w:val="-4"/>
          <w:sz w:val="24"/>
        </w:rPr>
        <w:t xml:space="preserve"> </w:t>
      </w:r>
      <w:r>
        <w:rPr>
          <w:spacing w:val="4"/>
          <w:sz w:val="24"/>
        </w:rPr>
        <w:t>and</w:t>
      </w:r>
      <w:r>
        <w:rPr>
          <w:spacing w:val="-15"/>
          <w:sz w:val="24"/>
        </w:rPr>
        <w:t xml:space="preserve"> </w:t>
      </w:r>
      <w:r>
        <w:rPr>
          <w:sz w:val="24"/>
        </w:rPr>
        <w:t>encourages</w:t>
      </w:r>
      <w:r>
        <w:rPr>
          <w:spacing w:val="-4"/>
          <w:sz w:val="24"/>
        </w:rPr>
        <w:t xml:space="preserve"> </w:t>
      </w:r>
      <w:r>
        <w:rPr>
          <w:sz w:val="24"/>
        </w:rPr>
        <w:t xml:space="preserve">the </w:t>
      </w:r>
      <w:r>
        <w:rPr>
          <w:spacing w:val="2"/>
          <w:sz w:val="24"/>
        </w:rPr>
        <w:t xml:space="preserve">Board </w:t>
      </w:r>
      <w:r>
        <w:rPr>
          <w:sz w:val="24"/>
        </w:rPr>
        <w:t xml:space="preserve">to </w:t>
      </w:r>
      <w:r>
        <w:rPr>
          <w:spacing w:val="4"/>
          <w:sz w:val="24"/>
        </w:rPr>
        <w:t xml:space="preserve">fulfill </w:t>
      </w:r>
      <w:r>
        <w:rPr>
          <w:sz w:val="24"/>
        </w:rPr>
        <w:t>its</w:t>
      </w:r>
      <w:r>
        <w:rPr>
          <w:spacing w:val="-38"/>
          <w:sz w:val="24"/>
        </w:rPr>
        <w:t xml:space="preserve"> </w:t>
      </w:r>
      <w:r>
        <w:rPr>
          <w:sz w:val="24"/>
        </w:rPr>
        <w:t>responsibilities.</w:t>
      </w:r>
    </w:p>
    <w:p w14:paraId="424152AF" w14:textId="77777777" w:rsidR="00317A14" w:rsidRDefault="00317A14">
      <w:pPr>
        <w:pStyle w:val="BodyText"/>
        <w:ind w:left="0"/>
        <w:rPr>
          <w:sz w:val="22"/>
        </w:rPr>
      </w:pPr>
    </w:p>
    <w:p w14:paraId="5F0DEDE5" w14:textId="77777777" w:rsidR="00317A14" w:rsidRDefault="0004716F">
      <w:pPr>
        <w:pStyle w:val="ListParagraph"/>
        <w:numPr>
          <w:ilvl w:val="2"/>
          <w:numId w:val="2"/>
        </w:numPr>
        <w:tabs>
          <w:tab w:val="left" w:pos="1928"/>
          <w:tab w:val="left" w:pos="1929"/>
        </w:tabs>
        <w:rPr>
          <w:sz w:val="24"/>
        </w:rPr>
      </w:pPr>
      <w:r>
        <w:rPr>
          <w:sz w:val="24"/>
        </w:rPr>
        <w:t>Providing</w:t>
      </w:r>
      <w:r>
        <w:rPr>
          <w:spacing w:val="-20"/>
          <w:sz w:val="24"/>
        </w:rPr>
        <w:t xml:space="preserve"> </w:t>
      </w:r>
      <w:r>
        <w:rPr>
          <w:spacing w:val="3"/>
          <w:sz w:val="24"/>
        </w:rPr>
        <w:t>advice</w:t>
      </w:r>
      <w:r>
        <w:rPr>
          <w:spacing w:val="-5"/>
          <w:sz w:val="24"/>
        </w:rPr>
        <w:t xml:space="preserve"> </w:t>
      </w:r>
      <w:r>
        <w:rPr>
          <w:spacing w:val="4"/>
          <w:sz w:val="24"/>
        </w:rPr>
        <w:t>and</w:t>
      </w:r>
      <w:r>
        <w:rPr>
          <w:spacing w:val="-4"/>
          <w:sz w:val="24"/>
        </w:rPr>
        <w:t xml:space="preserve"> </w:t>
      </w:r>
      <w:r>
        <w:rPr>
          <w:spacing w:val="2"/>
          <w:sz w:val="24"/>
        </w:rPr>
        <w:t>assistance</w:t>
      </w:r>
      <w:r>
        <w:rPr>
          <w:spacing w:val="-22"/>
          <w:sz w:val="24"/>
        </w:rPr>
        <w:t xml:space="preserve"> </w:t>
      </w:r>
      <w:r>
        <w:rPr>
          <w:sz w:val="24"/>
        </w:rPr>
        <w:t>to</w:t>
      </w:r>
      <w:r>
        <w:rPr>
          <w:spacing w:val="-4"/>
          <w:sz w:val="24"/>
        </w:rPr>
        <w:t xml:space="preserve"> </w:t>
      </w:r>
      <w:r>
        <w:rPr>
          <w:sz w:val="24"/>
        </w:rPr>
        <w:t>the</w:t>
      </w:r>
      <w:r>
        <w:rPr>
          <w:spacing w:val="-6"/>
          <w:sz w:val="24"/>
        </w:rPr>
        <w:t xml:space="preserve"> </w:t>
      </w:r>
      <w:r>
        <w:rPr>
          <w:spacing w:val="2"/>
          <w:sz w:val="24"/>
        </w:rPr>
        <w:t>Company’s</w:t>
      </w:r>
      <w:r>
        <w:rPr>
          <w:spacing w:val="-9"/>
          <w:sz w:val="24"/>
        </w:rPr>
        <w:t xml:space="preserve"> </w:t>
      </w:r>
      <w:r>
        <w:rPr>
          <w:sz w:val="24"/>
        </w:rPr>
        <w:t>senior</w:t>
      </w:r>
      <w:r>
        <w:rPr>
          <w:spacing w:val="-11"/>
          <w:sz w:val="24"/>
        </w:rPr>
        <w:t xml:space="preserve"> </w:t>
      </w:r>
      <w:r>
        <w:rPr>
          <w:sz w:val="24"/>
        </w:rPr>
        <w:t>executives.</w:t>
      </w:r>
    </w:p>
    <w:p w14:paraId="346C60BB" w14:textId="77777777" w:rsidR="00317A14" w:rsidRDefault="0004716F">
      <w:pPr>
        <w:pStyle w:val="ListParagraph"/>
        <w:numPr>
          <w:ilvl w:val="2"/>
          <w:numId w:val="2"/>
        </w:numPr>
        <w:tabs>
          <w:tab w:val="left" w:pos="1928"/>
          <w:tab w:val="left" w:pos="1929"/>
        </w:tabs>
        <w:spacing w:before="234"/>
        <w:rPr>
          <w:sz w:val="24"/>
        </w:rPr>
      </w:pPr>
      <w:r>
        <w:rPr>
          <w:spacing w:val="2"/>
          <w:sz w:val="24"/>
        </w:rPr>
        <w:t>Evaluating</w:t>
      </w:r>
      <w:r>
        <w:rPr>
          <w:spacing w:val="-18"/>
          <w:sz w:val="24"/>
        </w:rPr>
        <w:t xml:space="preserve"> </w:t>
      </w:r>
      <w:r>
        <w:rPr>
          <w:sz w:val="24"/>
        </w:rPr>
        <w:t>the</w:t>
      </w:r>
      <w:r>
        <w:rPr>
          <w:spacing w:val="-3"/>
          <w:sz w:val="24"/>
        </w:rPr>
        <w:t xml:space="preserve"> </w:t>
      </w:r>
      <w:r>
        <w:rPr>
          <w:spacing w:val="3"/>
          <w:sz w:val="24"/>
        </w:rPr>
        <w:t>overall</w:t>
      </w:r>
      <w:r>
        <w:rPr>
          <w:spacing w:val="-11"/>
          <w:sz w:val="24"/>
        </w:rPr>
        <w:t xml:space="preserve"> </w:t>
      </w:r>
      <w:r>
        <w:rPr>
          <w:spacing w:val="2"/>
          <w:sz w:val="24"/>
        </w:rPr>
        <w:t>effectiveness</w:t>
      </w:r>
      <w:r>
        <w:rPr>
          <w:spacing w:val="-24"/>
          <w:sz w:val="24"/>
        </w:rPr>
        <w:t xml:space="preserve"> </w:t>
      </w:r>
      <w:r>
        <w:rPr>
          <w:spacing w:val="4"/>
          <w:sz w:val="24"/>
        </w:rPr>
        <w:t>of</w:t>
      </w:r>
      <w:r>
        <w:rPr>
          <w:spacing w:val="9"/>
          <w:sz w:val="24"/>
        </w:rPr>
        <w:t xml:space="preserve"> </w:t>
      </w:r>
      <w:r>
        <w:rPr>
          <w:sz w:val="24"/>
        </w:rPr>
        <w:t>the</w:t>
      </w:r>
      <w:r>
        <w:rPr>
          <w:spacing w:val="-3"/>
          <w:sz w:val="24"/>
        </w:rPr>
        <w:t xml:space="preserve"> </w:t>
      </w:r>
      <w:r>
        <w:rPr>
          <w:spacing w:val="2"/>
          <w:sz w:val="24"/>
        </w:rPr>
        <w:t>Board</w:t>
      </w:r>
      <w:r>
        <w:rPr>
          <w:spacing w:val="-17"/>
          <w:sz w:val="24"/>
        </w:rPr>
        <w:t xml:space="preserve"> </w:t>
      </w:r>
      <w:r>
        <w:rPr>
          <w:spacing w:val="4"/>
          <w:sz w:val="24"/>
        </w:rPr>
        <w:t>and</w:t>
      </w:r>
      <w:r>
        <w:rPr>
          <w:sz w:val="24"/>
        </w:rPr>
        <w:t xml:space="preserve"> its</w:t>
      </w:r>
      <w:r>
        <w:rPr>
          <w:spacing w:val="-6"/>
          <w:sz w:val="24"/>
        </w:rPr>
        <w:t xml:space="preserve"> </w:t>
      </w:r>
      <w:r>
        <w:rPr>
          <w:sz w:val="24"/>
        </w:rPr>
        <w:t>committees.</w:t>
      </w:r>
    </w:p>
    <w:p w14:paraId="3CC7A70C" w14:textId="77777777" w:rsidR="00317A14" w:rsidRDefault="0004716F">
      <w:pPr>
        <w:pStyle w:val="ListParagraph"/>
        <w:numPr>
          <w:ilvl w:val="1"/>
          <w:numId w:val="2"/>
        </w:numPr>
        <w:tabs>
          <w:tab w:val="left" w:pos="1559"/>
          <w:tab w:val="left" w:pos="1560"/>
        </w:tabs>
        <w:spacing w:before="237" w:line="237" w:lineRule="auto"/>
        <w:ind w:right="330"/>
        <w:rPr>
          <w:sz w:val="24"/>
        </w:rPr>
      </w:pPr>
      <w:r>
        <w:rPr>
          <w:sz w:val="24"/>
          <w:u w:val="single"/>
        </w:rPr>
        <w:t xml:space="preserve">Exercise </w:t>
      </w:r>
      <w:r>
        <w:rPr>
          <w:spacing w:val="2"/>
          <w:sz w:val="24"/>
          <w:u w:val="single"/>
        </w:rPr>
        <w:t>Business Judgment</w:t>
      </w:r>
      <w:r>
        <w:rPr>
          <w:spacing w:val="2"/>
          <w:sz w:val="24"/>
        </w:rPr>
        <w:t xml:space="preserve">. </w:t>
      </w:r>
      <w:r>
        <w:rPr>
          <w:sz w:val="24"/>
        </w:rPr>
        <w:t xml:space="preserve">In discharging their </w:t>
      </w:r>
      <w:r>
        <w:rPr>
          <w:spacing w:val="2"/>
          <w:sz w:val="24"/>
        </w:rPr>
        <w:t xml:space="preserve">fiduciary duties, </w:t>
      </w:r>
      <w:r>
        <w:rPr>
          <w:sz w:val="24"/>
        </w:rPr>
        <w:t xml:space="preserve">directors are </w:t>
      </w:r>
      <w:r>
        <w:rPr>
          <w:spacing w:val="3"/>
          <w:sz w:val="24"/>
        </w:rPr>
        <w:t>expected</w:t>
      </w:r>
      <w:r>
        <w:rPr>
          <w:spacing w:val="-4"/>
          <w:sz w:val="24"/>
        </w:rPr>
        <w:t xml:space="preserve"> </w:t>
      </w:r>
      <w:r>
        <w:rPr>
          <w:sz w:val="24"/>
        </w:rPr>
        <w:t>to</w:t>
      </w:r>
      <w:r>
        <w:rPr>
          <w:spacing w:val="-3"/>
          <w:sz w:val="24"/>
        </w:rPr>
        <w:t xml:space="preserve"> </w:t>
      </w:r>
      <w:r>
        <w:rPr>
          <w:spacing w:val="2"/>
          <w:sz w:val="24"/>
        </w:rPr>
        <w:t>exercise</w:t>
      </w:r>
      <w:r>
        <w:rPr>
          <w:spacing w:val="-5"/>
          <w:sz w:val="24"/>
        </w:rPr>
        <w:t xml:space="preserve"> </w:t>
      </w:r>
      <w:r>
        <w:rPr>
          <w:sz w:val="24"/>
        </w:rPr>
        <w:t>their</w:t>
      </w:r>
      <w:r>
        <w:rPr>
          <w:spacing w:val="-11"/>
          <w:sz w:val="24"/>
        </w:rPr>
        <w:t xml:space="preserve"> </w:t>
      </w:r>
      <w:r>
        <w:rPr>
          <w:sz w:val="24"/>
        </w:rPr>
        <w:t>business</w:t>
      </w:r>
      <w:r>
        <w:rPr>
          <w:spacing w:val="-25"/>
          <w:sz w:val="24"/>
        </w:rPr>
        <w:t xml:space="preserve"> </w:t>
      </w:r>
      <w:r>
        <w:rPr>
          <w:spacing w:val="2"/>
          <w:sz w:val="24"/>
        </w:rPr>
        <w:t>judgment</w:t>
      </w:r>
      <w:r>
        <w:rPr>
          <w:spacing w:val="-14"/>
          <w:sz w:val="24"/>
        </w:rPr>
        <w:t xml:space="preserve"> </w:t>
      </w:r>
      <w:r>
        <w:rPr>
          <w:sz w:val="24"/>
        </w:rPr>
        <w:t>to</w:t>
      </w:r>
      <w:r>
        <w:rPr>
          <w:spacing w:val="-3"/>
          <w:sz w:val="24"/>
        </w:rPr>
        <w:t xml:space="preserve"> </w:t>
      </w:r>
      <w:r>
        <w:rPr>
          <w:spacing w:val="3"/>
          <w:sz w:val="24"/>
        </w:rPr>
        <w:t>act</w:t>
      </w:r>
      <w:r>
        <w:rPr>
          <w:spacing w:val="-13"/>
          <w:sz w:val="24"/>
        </w:rPr>
        <w:t xml:space="preserve"> </w:t>
      </w:r>
      <w:r>
        <w:rPr>
          <w:sz w:val="24"/>
        </w:rPr>
        <w:t>in</w:t>
      </w:r>
      <w:r>
        <w:rPr>
          <w:spacing w:val="-4"/>
          <w:sz w:val="24"/>
        </w:rPr>
        <w:t xml:space="preserve"> </w:t>
      </w:r>
      <w:r>
        <w:rPr>
          <w:spacing w:val="3"/>
          <w:sz w:val="24"/>
        </w:rPr>
        <w:t>what</w:t>
      </w:r>
      <w:r>
        <w:rPr>
          <w:spacing w:val="-13"/>
          <w:sz w:val="24"/>
        </w:rPr>
        <w:t xml:space="preserve"> </w:t>
      </w:r>
      <w:r>
        <w:rPr>
          <w:spacing w:val="2"/>
          <w:sz w:val="24"/>
        </w:rPr>
        <w:t>they</w:t>
      </w:r>
      <w:r>
        <w:rPr>
          <w:spacing w:val="-4"/>
          <w:sz w:val="24"/>
        </w:rPr>
        <w:t xml:space="preserve"> </w:t>
      </w:r>
      <w:proofErr w:type="gramStart"/>
      <w:r>
        <w:rPr>
          <w:sz w:val="24"/>
        </w:rPr>
        <w:t>reasonably</w:t>
      </w:r>
      <w:proofErr w:type="gramEnd"/>
    </w:p>
    <w:p w14:paraId="52604B47" w14:textId="77777777" w:rsidR="00317A14" w:rsidRDefault="0004716F">
      <w:pPr>
        <w:pStyle w:val="BodyText"/>
        <w:spacing w:before="12"/>
      </w:pPr>
      <w:r>
        <w:t>believe to be the best interests of the Company and its stockholders.</w:t>
      </w:r>
    </w:p>
    <w:p w14:paraId="5334CD6A" w14:textId="77777777" w:rsidR="00317A14" w:rsidRDefault="00317A14">
      <w:pPr>
        <w:pStyle w:val="BodyText"/>
        <w:spacing w:before="5"/>
        <w:ind w:left="0"/>
        <w:rPr>
          <w:sz w:val="20"/>
        </w:rPr>
      </w:pPr>
    </w:p>
    <w:p w14:paraId="2BB9478E" w14:textId="77777777" w:rsidR="00317A14" w:rsidRDefault="0004716F">
      <w:pPr>
        <w:pStyle w:val="ListParagraph"/>
        <w:numPr>
          <w:ilvl w:val="1"/>
          <w:numId w:val="2"/>
        </w:numPr>
        <w:tabs>
          <w:tab w:val="left" w:pos="1559"/>
          <w:tab w:val="left" w:pos="1560"/>
        </w:tabs>
        <w:spacing w:before="1" w:line="274" w:lineRule="exact"/>
        <w:rPr>
          <w:sz w:val="24"/>
        </w:rPr>
      </w:pPr>
      <w:r>
        <w:rPr>
          <w:spacing w:val="3"/>
          <w:sz w:val="24"/>
          <w:u w:val="single"/>
        </w:rPr>
        <w:t xml:space="preserve">Understand </w:t>
      </w:r>
      <w:r>
        <w:rPr>
          <w:sz w:val="24"/>
          <w:u w:val="single"/>
        </w:rPr>
        <w:t xml:space="preserve">the Company </w:t>
      </w:r>
      <w:r>
        <w:rPr>
          <w:spacing w:val="4"/>
          <w:sz w:val="24"/>
          <w:u w:val="single"/>
        </w:rPr>
        <w:t xml:space="preserve">and </w:t>
      </w:r>
      <w:r>
        <w:rPr>
          <w:sz w:val="24"/>
          <w:u w:val="single"/>
        </w:rPr>
        <w:t xml:space="preserve">its </w:t>
      </w:r>
      <w:r>
        <w:rPr>
          <w:spacing w:val="2"/>
          <w:sz w:val="24"/>
          <w:u w:val="single"/>
        </w:rPr>
        <w:t>Business</w:t>
      </w:r>
      <w:r>
        <w:rPr>
          <w:spacing w:val="2"/>
          <w:sz w:val="24"/>
        </w:rPr>
        <w:t xml:space="preserve">. </w:t>
      </w:r>
      <w:r>
        <w:rPr>
          <w:sz w:val="24"/>
        </w:rPr>
        <w:t xml:space="preserve">Directors have </w:t>
      </w:r>
      <w:r>
        <w:rPr>
          <w:spacing w:val="2"/>
          <w:sz w:val="24"/>
        </w:rPr>
        <w:t xml:space="preserve">an </w:t>
      </w:r>
      <w:r>
        <w:rPr>
          <w:sz w:val="24"/>
        </w:rPr>
        <w:t>obligation</w:t>
      </w:r>
      <w:r>
        <w:rPr>
          <w:spacing w:val="-41"/>
          <w:sz w:val="24"/>
        </w:rPr>
        <w:t xml:space="preserve"> </w:t>
      </w:r>
      <w:r>
        <w:rPr>
          <w:spacing w:val="-3"/>
          <w:sz w:val="24"/>
        </w:rPr>
        <w:t>to</w:t>
      </w:r>
    </w:p>
    <w:p w14:paraId="7DFAE993" w14:textId="77777777" w:rsidR="00317A14" w:rsidRDefault="0004716F">
      <w:pPr>
        <w:pStyle w:val="BodyText"/>
        <w:spacing w:line="237" w:lineRule="auto"/>
      </w:pPr>
      <w:r>
        <w:t>become and remain informed about the Company and its business, including the following:</w:t>
      </w:r>
    </w:p>
    <w:p w14:paraId="1DDFA830" w14:textId="77777777" w:rsidR="00317A14" w:rsidRDefault="00317A14">
      <w:pPr>
        <w:pStyle w:val="BodyText"/>
        <w:spacing w:before="2"/>
        <w:ind w:left="0"/>
        <w:rPr>
          <w:sz w:val="22"/>
        </w:rPr>
      </w:pPr>
    </w:p>
    <w:p w14:paraId="2843EF9D" w14:textId="77777777" w:rsidR="00317A14" w:rsidRDefault="0004716F">
      <w:pPr>
        <w:pStyle w:val="ListParagraph"/>
        <w:numPr>
          <w:ilvl w:val="2"/>
          <w:numId w:val="2"/>
        </w:numPr>
        <w:tabs>
          <w:tab w:val="left" w:pos="1928"/>
          <w:tab w:val="left" w:pos="1929"/>
        </w:tabs>
        <w:spacing w:line="235" w:lineRule="auto"/>
        <w:ind w:right="245"/>
        <w:rPr>
          <w:sz w:val="24"/>
        </w:rPr>
      </w:pPr>
      <w:r>
        <w:rPr>
          <w:sz w:val="24"/>
        </w:rPr>
        <w:t>The</w:t>
      </w:r>
      <w:r>
        <w:rPr>
          <w:spacing w:val="-2"/>
          <w:sz w:val="24"/>
        </w:rPr>
        <w:t xml:space="preserve"> </w:t>
      </w:r>
      <w:r>
        <w:rPr>
          <w:spacing w:val="2"/>
          <w:sz w:val="24"/>
        </w:rPr>
        <w:t>principal</w:t>
      </w:r>
      <w:r>
        <w:rPr>
          <w:spacing w:val="-10"/>
          <w:sz w:val="24"/>
        </w:rPr>
        <w:t xml:space="preserve"> </w:t>
      </w:r>
      <w:r>
        <w:rPr>
          <w:sz w:val="24"/>
        </w:rPr>
        <w:t>operational</w:t>
      </w:r>
      <w:r>
        <w:rPr>
          <w:spacing w:val="-10"/>
          <w:sz w:val="24"/>
        </w:rPr>
        <w:t xml:space="preserve"> </w:t>
      </w:r>
      <w:r>
        <w:rPr>
          <w:spacing w:val="4"/>
          <w:sz w:val="24"/>
        </w:rPr>
        <w:t>and</w:t>
      </w:r>
      <w:r>
        <w:rPr>
          <w:spacing w:val="1"/>
          <w:sz w:val="24"/>
        </w:rPr>
        <w:t xml:space="preserve"> </w:t>
      </w:r>
      <w:r>
        <w:rPr>
          <w:sz w:val="24"/>
        </w:rPr>
        <w:t>financial</w:t>
      </w:r>
      <w:r>
        <w:rPr>
          <w:spacing w:val="-10"/>
          <w:sz w:val="24"/>
        </w:rPr>
        <w:t xml:space="preserve"> </w:t>
      </w:r>
      <w:r>
        <w:rPr>
          <w:sz w:val="24"/>
        </w:rPr>
        <w:t>objectives,</w:t>
      </w:r>
      <w:r>
        <w:rPr>
          <w:spacing w:val="-2"/>
          <w:sz w:val="24"/>
        </w:rPr>
        <w:t xml:space="preserve"> </w:t>
      </w:r>
      <w:proofErr w:type="gramStart"/>
      <w:r>
        <w:rPr>
          <w:sz w:val="24"/>
        </w:rPr>
        <w:t>strategies</w:t>
      </w:r>
      <w:proofErr w:type="gramEnd"/>
      <w:r>
        <w:rPr>
          <w:spacing w:val="-5"/>
          <w:sz w:val="24"/>
        </w:rPr>
        <w:t xml:space="preserve"> </w:t>
      </w:r>
      <w:r>
        <w:rPr>
          <w:spacing w:val="4"/>
          <w:sz w:val="24"/>
        </w:rPr>
        <w:t>and</w:t>
      </w:r>
      <w:r>
        <w:rPr>
          <w:spacing w:val="-16"/>
          <w:sz w:val="24"/>
        </w:rPr>
        <w:t xml:space="preserve"> </w:t>
      </w:r>
      <w:r>
        <w:rPr>
          <w:spacing w:val="3"/>
          <w:sz w:val="24"/>
        </w:rPr>
        <w:t>plans</w:t>
      </w:r>
      <w:r>
        <w:rPr>
          <w:spacing w:val="-5"/>
          <w:sz w:val="24"/>
        </w:rPr>
        <w:t xml:space="preserve"> </w:t>
      </w:r>
      <w:r>
        <w:rPr>
          <w:spacing w:val="3"/>
          <w:sz w:val="24"/>
        </w:rPr>
        <w:t>of</w:t>
      </w:r>
      <w:r>
        <w:rPr>
          <w:spacing w:val="-7"/>
          <w:sz w:val="24"/>
        </w:rPr>
        <w:t xml:space="preserve"> </w:t>
      </w:r>
      <w:r>
        <w:rPr>
          <w:spacing w:val="3"/>
          <w:sz w:val="24"/>
        </w:rPr>
        <w:t xml:space="preserve">the </w:t>
      </w:r>
      <w:r>
        <w:rPr>
          <w:spacing w:val="5"/>
          <w:sz w:val="24"/>
        </w:rPr>
        <w:t>Company.</w:t>
      </w:r>
    </w:p>
    <w:p w14:paraId="514C1A06" w14:textId="77777777" w:rsidR="00317A14" w:rsidRDefault="00317A14">
      <w:pPr>
        <w:pStyle w:val="BodyText"/>
        <w:spacing w:before="6"/>
        <w:ind w:left="0"/>
        <w:rPr>
          <w:sz w:val="20"/>
        </w:rPr>
      </w:pPr>
    </w:p>
    <w:p w14:paraId="6F8F36A9" w14:textId="77777777" w:rsidR="00317A14" w:rsidRDefault="0004716F">
      <w:pPr>
        <w:pStyle w:val="ListParagraph"/>
        <w:numPr>
          <w:ilvl w:val="2"/>
          <w:numId w:val="2"/>
        </w:numPr>
        <w:tabs>
          <w:tab w:val="left" w:pos="1928"/>
          <w:tab w:val="left" w:pos="1929"/>
        </w:tabs>
        <w:spacing w:line="249" w:lineRule="auto"/>
        <w:ind w:right="687"/>
        <w:rPr>
          <w:sz w:val="24"/>
        </w:rPr>
      </w:pPr>
      <w:r>
        <w:rPr>
          <w:sz w:val="24"/>
        </w:rPr>
        <w:t>The</w:t>
      </w:r>
      <w:r>
        <w:rPr>
          <w:spacing w:val="-4"/>
          <w:sz w:val="24"/>
        </w:rPr>
        <w:t xml:space="preserve"> </w:t>
      </w:r>
      <w:r>
        <w:rPr>
          <w:sz w:val="24"/>
        </w:rPr>
        <w:t>results</w:t>
      </w:r>
      <w:r>
        <w:rPr>
          <w:spacing w:val="-7"/>
          <w:sz w:val="24"/>
        </w:rPr>
        <w:t xml:space="preserve"> </w:t>
      </w:r>
      <w:r>
        <w:rPr>
          <w:spacing w:val="3"/>
          <w:sz w:val="24"/>
        </w:rPr>
        <w:t>of</w:t>
      </w:r>
      <w:r>
        <w:rPr>
          <w:spacing w:val="8"/>
          <w:sz w:val="24"/>
        </w:rPr>
        <w:t xml:space="preserve"> </w:t>
      </w:r>
      <w:r>
        <w:rPr>
          <w:spacing w:val="3"/>
          <w:sz w:val="24"/>
        </w:rPr>
        <w:t>operations</w:t>
      </w:r>
      <w:r>
        <w:rPr>
          <w:spacing w:val="-7"/>
          <w:sz w:val="24"/>
        </w:rPr>
        <w:t xml:space="preserve"> </w:t>
      </w:r>
      <w:r>
        <w:rPr>
          <w:spacing w:val="4"/>
          <w:sz w:val="24"/>
        </w:rPr>
        <w:t>and</w:t>
      </w:r>
      <w:r>
        <w:rPr>
          <w:spacing w:val="-17"/>
          <w:sz w:val="24"/>
        </w:rPr>
        <w:t xml:space="preserve"> </w:t>
      </w:r>
      <w:r>
        <w:rPr>
          <w:sz w:val="24"/>
        </w:rPr>
        <w:t>financial</w:t>
      </w:r>
      <w:r>
        <w:rPr>
          <w:spacing w:val="-13"/>
          <w:sz w:val="24"/>
        </w:rPr>
        <w:t xml:space="preserve"> </w:t>
      </w:r>
      <w:r>
        <w:rPr>
          <w:sz w:val="24"/>
        </w:rPr>
        <w:t>condition</w:t>
      </w:r>
      <w:r>
        <w:rPr>
          <w:spacing w:val="-1"/>
          <w:sz w:val="24"/>
        </w:rPr>
        <w:t xml:space="preserve"> </w:t>
      </w:r>
      <w:r>
        <w:rPr>
          <w:spacing w:val="3"/>
          <w:sz w:val="24"/>
        </w:rPr>
        <w:t>of</w:t>
      </w:r>
      <w:r>
        <w:rPr>
          <w:spacing w:val="-9"/>
          <w:sz w:val="24"/>
        </w:rPr>
        <w:t xml:space="preserve"> </w:t>
      </w:r>
      <w:r>
        <w:rPr>
          <w:sz w:val="24"/>
        </w:rPr>
        <w:t>the</w:t>
      </w:r>
      <w:r>
        <w:rPr>
          <w:spacing w:val="-4"/>
          <w:sz w:val="24"/>
        </w:rPr>
        <w:t xml:space="preserve"> </w:t>
      </w:r>
      <w:r>
        <w:rPr>
          <w:spacing w:val="2"/>
          <w:sz w:val="24"/>
        </w:rPr>
        <w:t>Company</w:t>
      </w:r>
      <w:r>
        <w:rPr>
          <w:spacing w:val="-18"/>
          <w:sz w:val="24"/>
        </w:rPr>
        <w:t xml:space="preserve"> </w:t>
      </w:r>
      <w:r>
        <w:rPr>
          <w:spacing w:val="4"/>
          <w:sz w:val="24"/>
        </w:rPr>
        <w:t>and</w:t>
      </w:r>
      <w:r>
        <w:rPr>
          <w:spacing w:val="-2"/>
          <w:sz w:val="24"/>
        </w:rPr>
        <w:t xml:space="preserve"> </w:t>
      </w:r>
      <w:r>
        <w:rPr>
          <w:spacing w:val="7"/>
          <w:sz w:val="24"/>
        </w:rPr>
        <w:t xml:space="preserve">of </w:t>
      </w:r>
      <w:r>
        <w:rPr>
          <w:spacing w:val="2"/>
          <w:sz w:val="24"/>
        </w:rPr>
        <w:t>significant</w:t>
      </w:r>
      <w:r>
        <w:rPr>
          <w:spacing w:val="-15"/>
          <w:sz w:val="24"/>
        </w:rPr>
        <w:t xml:space="preserve"> </w:t>
      </w:r>
      <w:r>
        <w:rPr>
          <w:spacing w:val="2"/>
          <w:sz w:val="24"/>
        </w:rPr>
        <w:t>subsidiaries</w:t>
      </w:r>
      <w:r>
        <w:rPr>
          <w:spacing w:val="-10"/>
          <w:sz w:val="24"/>
        </w:rPr>
        <w:t xml:space="preserve"> </w:t>
      </w:r>
      <w:r>
        <w:rPr>
          <w:spacing w:val="4"/>
          <w:sz w:val="24"/>
        </w:rPr>
        <w:t>and</w:t>
      </w:r>
      <w:r>
        <w:rPr>
          <w:spacing w:val="-19"/>
          <w:sz w:val="24"/>
        </w:rPr>
        <w:t xml:space="preserve"> </w:t>
      </w:r>
      <w:r>
        <w:rPr>
          <w:sz w:val="24"/>
        </w:rPr>
        <w:t>business</w:t>
      </w:r>
      <w:r>
        <w:rPr>
          <w:spacing w:val="-10"/>
          <w:sz w:val="24"/>
        </w:rPr>
        <w:t xml:space="preserve"> </w:t>
      </w:r>
      <w:r>
        <w:rPr>
          <w:sz w:val="24"/>
        </w:rPr>
        <w:t>segments.</w:t>
      </w:r>
    </w:p>
    <w:p w14:paraId="6430F378" w14:textId="77777777" w:rsidR="00317A14" w:rsidRDefault="0004716F">
      <w:pPr>
        <w:pStyle w:val="ListParagraph"/>
        <w:numPr>
          <w:ilvl w:val="2"/>
          <w:numId w:val="2"/>
        </w:numPr>
        <w:tabs>
          <w:tab w:val="left" w:pos="1928"/>
          <w:tab w:val="left" w:pos="1929"/>
        </w:tabs>
        <w:spacing w:before="228" w:line="235" w:lineRule="auto"/>
        <w:ind w:right="474"/>
        <w:rPr>
          <w:sz w:val="24"/>
        </w:rPr>
      </w:pPr>
      <w:r>
        <w:rPr>
          <w:sz w:val="24"/>
        </w:rPr>
        <w:t>The</w:t>
      </w:r>
      <w:r>
        <w:rPr>
          <w:spacing w:val="-4"/>
          <w:sz w:val="24"/>
        </w:rPr>
        <w:t xml:space="preserve"> </w:t>
      </w:r>
      <w:r>
        <w:rPr>
          <w:sz w:val="24"/>
        </w:rPr>
        <w:t>relative</w:t>
      </w:r>
      <w:r>
        <w:rPr>
          <w:spacing w:val="-3"/>
          <w:sz w:val="24"/>
        </w:rPr>
        <w:t xml:space="preserve"> </w:t>
      </w:r>
      <w:r>
        <w:rPr>
          <w:spacing w:val="2"/>
          <w:sz w:val="24"/>
        </w:rPr>
        <w:t>standing</w:t>
      </w:r>
      <w:r>
        <w:rPr>
          <w:spacing w:val="-18"/>
          <w:sz w:val="24"/>
        </w:rPr>
        <w:t xml:space="preserve"> </w:t>
      </w:r>
      <w:r>
        <w:rPr>
          <w:spacing w:val="3"/>
          <w:sz w:val="24"/>
        </w:rPr>
        <w:t>of</w:t>
      </w:r>
      <w:r>
        <w:rPr>
          <w:spacing w:val="8"/>
          <w:sz w:val="24"/>
        </w:rPr>
        <w:t xml:space="preserve"> </w:t>
      </w:r>
      <w:r>
        <w:rPr>
          <w:sz w:val="24"/>
        </w:rPr>
        <w:t>the</w:t>
      </w:r>
      <w:r>
        <w:rPr>
          <w:spacing w:val="-3"/>
          <w:sz w:val="24"/>
        </w:rPr>
        <w:t xml:space="preserve"> </w:t>
      </w:r>
      <w:r>
        <w:rPr>
          <w:spacing w:val="3"/>
          <w:sz w:val="24"/>
        </w:rPr>
        <w:t>business</w:t>
      </w:r>
      <w:r>
        <w:rPr>
          <w:spacing w:val="-6"/>
          <w:sz w:val="24"/>
        </w:rPr>
        <w:t xml:space="preserve"> </w:t>
      </w:r>
      <w:r>
        <w:rPr>
          <w:sz w:val="24"/>
        </w:rPr>
        <w:t>segments</w:t>
      </w:r>
      <w:r>
        <w:rPr>
          <w:spacing w:val="-7"/>
          <w:sz w:val="24"/>
        </w:rPr>
        <w:t xml:space="preserve"> </w:t>
      </w:r>
      <w:r>
        <w:rPr>
          <w:sz w:val="24"/>
        </w:rPr>
        <w:t>within</w:t>
      </w:r>
      <w:r>
        <w:rPr>
          <w:spacing w:val="-1"/>
          <w:sz w:val="24"/>
        </w:rPr>
        <w:t xml:space="preserve"> </w:t>
      </w:r>
      <w:r>
        <w:rPr>
          <w:sz w:val="24"/>
        </w:rPr>
        <w:t>the</w:t>
      </w:r>
      <w:r>
        <w:rPr>
          <w:spacing w:val="-3"/>
          <w:sz w:val="24"/>
        </w:rPr>
        <w:t xml:space="preserve"> </w:t>
      </w:r>
      <w:r>
        <w:rPr>
          <w:sz w:val="24"/>
        </w:rPr>
        <w:t>Company</w:t>
      </w:r>
      <w:r>
        <w:rPr>
          <w:spacing w:val="-18"/>
          <w:sz w:val="24"/>
        </w:rPr>
        <w:t xml:space="preserve"> </w:t>
      </w:r>
      <w:r>
        <w:rPr>
          <w:spacing w:val="4"/>
          <w:sz w:val="24"/>
        </w:rPr>
        <w:t>and</w:t>
      </w:r>
      <w:r>
        <w:rPr>
          <w:spacing w:val="-1"/>
          <w:sz w:val="24"/>
        </w:rPr>
        <w:t xml:space="preserve"> </w:t>
      </w:r>
      <w:r>
        <w:rPr>
          <w:spacing w:val="2"/>
          <w:sz w:val="24"/>
        </w:rPr>
        <w:t xml:space="preserve">as </w:t>
      </w:r>
      <w:r>
        <w:rPr>
          <w:spacing w:val="4"/>
          <w:sz w:val="24"/>
        </w:rPr>
        <w:t xml:space="preserve">compared </w:t>
      </w:r>
      <w:r>
        <w:rPr>
          <w:sz w:val="24"/>
        </w:rPr>
        <w:t>to</w:t>
      </w:r>
      <w:r>
        <w:rPr>
          <w:spacing w:val="-14"/>
          <w:sz w:val="24"/>
        </w:rPr>
        <w:t xml:space="preserve"> </w:t>
      </w:r>
      <w:r>
        <w:rPr>
          <w:sz w:val="24"/>
        </w:rPr>
        <w:t>competitors.</w:t>
      </w:r>
    </w:p>
    <w:p w14:paraId="44F92905" w14:textId="77777777" w:rsidR="00317A14" w:rsidRDefault="00317A14">
      <w:pPr>
        <w:pStyle w:val="BodyText"/>
        <w:spacing w:before="7"/>
        <w:ind w:left="0"/>
        <w:rPr>
          <w:sz w:val="20"/>
        </w:rPr>
      </w:pPr>
    </w:p>
    <w:p w14:paraId="25A78A45" w14:textId="77777777" w:rsidR="00317A14" w:rsidRDefault="0004716F">
      <w:pPr>
        <w:pStyle w:val="ListParagraph"/>
        <w:numPr>
          <w:ilvl w:val="2"/>
          <w:numId w:val="2"/>
        </w:numPr>
        <w:tabs>
          <w:tab w:val="left" w:pos="1928"/>
          <w:tab w:val="left" w:pos="1929"/>
        </w:tabs>
        <w:rPr>
          <w:sz w:val="24"/>
        </w:rPr>
      </w:pPr>
      <w:r>
        <w:rPr>
          <w:sz w:val="24"/>
        </w:rPr>
        <w:t>The</w:t>
      </w:r>
      <w:r>
        <w:rPr>
          <w:spacing w:val="-7"/>
          <w:sz w:val="24"/>
        </w:rPr>
        <w:t xml:space="preserve"> </w:t>
      </w:r>
      <w:r>
        <w:rPr>
          <w:spacing w:val="4"/>
          <w:sz w:val="24"/>
        </w:rPr>
        <w:t>factors</w:t>
      </w:r>
      <w:r>
        <w:rPr>
          <w:spacing w:val="-9"/>
          <w:sz w:val="24"/>
        </w:rPr>
        <w:t xml:space="preserve"> </w:t>
      </w:r>
      <w:r>
        <w:rPr>
          <w:spacing w:val="2"/>
          <w:sz w:val="24"/>
        </w:rPr>
        <w:t>that</w:t>
      </w:r>
      <w:r>
        <w:rPr>
          <w:spacing w:val="-14"/>
          <w:sz w:val="24"/>
        </w:rPr>
        <w:t xml:space="preserve"> </w:t>
      </w:r>
      <w:r>
        <w:rPr>
          <w:spacing w:val="2"/>
          <w:sz w:val="24"/>
        </w:rPr>
        <w:t>determine</w:t>
      </w:r>
      <w:r>
        <w:rPr>
          <w:spacing w:val="-7"/>
          <w:sz w:val="24"/>
        </w:rPr>
        <w:t xml:space="preserve"> </w:t>
      </w:r>
      <w:r>
        <w:rPr>
          <w:sz w:val="24"/>
        </w:rPr>
        <w:t>the</w:t>
      </w:r>
      <w:r>
        <w:rPr>
          <w:spacing w:val="-6"/>
          <w:sz w:val="24"/>
        </w:rPr>
        <w:t xml:space="preserve"> </w:t>
      </w:r>
      <w:r>
        <w:rPr>
          <w:sz w:val="24"/>
        </w:rPr>
        <w:t>Company’s</w:t>
      </w:r>
      <w:r>
        <w:rPr>
          <w:spacing w:val="-9"/>
          <w:sz w:val="24"/>
        </w:rPr>
        <w:t xml:space="preserve"> </w:t>
      </w:r>
      <w:r>
        <w:rPr>
          <w:sz w:val="24"/>
        </w:rPr>
        <w:t>success.</w:t>
      </w:r>
    </w:p>
    <w:p w14:paraId="277050A9" w14:textId="77777777" w:rsidR="00317A14" w:rsidRDefault="0004716F">
      <w:pPr>
        <w:pStyle w:val="ListParagraph"/>
        <w:numPr>
          <w:ilvl w:val="2"/>
          <w:numId w:val="2"/>
        </w:numPr>
        <w:tabs>
          <w:tab w:val="left" w:pos="1928"/>
          <w:tab w:val="left" w:pos="1929"/>
        </w:tabs>
        <w:spacing w:before="250"/>
        <w:rPr>
          <w:sz w:val="24"/>
        </w:rPr>
      </w:pPr>
      <w:r>
        <w:rPr>
          <w:sz w:val="24"/>
        </w:rPr>
        <w:t>The</w:t>
      </w:r>
      <w:r>
        <w:rPr>
          <w:spacing w:val="-6"/>
          <w:sz w:val="24"/>
        </w:rPr>
        <w:t xml:space="preserve"> </w:t>
      </w:r>
      <w:r>
        <w:rPr>
          <w:sz w:val="24"/>
        </w:rPr>
        <w:t>risks</w:t>
      </w:r>
      <w:r>
        <w:rPr>
          <w:spacing w:val="-8"/>
          <w:sz w:val="24"/>
        </w:rPr>
        <w:t xml:space="preserve"> </w:t>
      </w:r>
      <w:r>
        <w:rPr>
          <w:spacing w:val="4"/>
          <w:sz w:val="24"/>
        </w:rPr>
        <w:t>and</w:t>
      </w:r>
      <w:r>
        <w:rPr>
          <w:spacing w:val="-3"/>
          <w:sz w:val="24"/>
        </w:rPr>
        <w:t xml:space="preserve"> </w:t>
      </w:r>
      <w:r>
        <w:rPr>
          <w:spacing w:val="3"/>
          <w:sz w:val="24"/>
        </w:rPr>
        <w:t>problems</w:t>
      </w:r>
      <w:r>
        <w:rPr>
          <w:spacing w:val="-8"/>
          <w:sz w:val="24"/>
        </w:rPr>
        <w:t xml:space="preserve"> </w:t>
      </w:r>
      <w:r>
        <w:rPr>
          <w:spacing w:val="2"/>
          <w:sz w:val="24"/>
        </w:rPr>
        <w:t>that</w:t>
      </w:r>
      <w:r>
        <w:rPr>
          <w:spacing w:val="-13"/>
          <w:sz w:val="24"/>
        </w:rPr>
        <w:t xml:space="preserve"> </w:t>
      </w:r>
      <w:r>
        <w:rPr>
          <w:spacing w:val="2"/>
          <w:sz w:val="24"/>
        </w:rPr>
        <w:t>affect</w:t>
      </w:r>
      <w:r>
        <w:rPr>
          <w:spacing w:val="-14"/>
          <w:sz w:val="24"/>
        </w:rPr>
        <w:t xml:space="preserve"> </w:t>
      </w:r>
      <w:r>
        <w:rPr>
          <w:sz w:val="24"/>
        </w:rPr>
        <w:t>the</w:t>
      </w:r>
      <w:r>
        <w:rPr>
          <w:spacing w:val="-5"/>
          <w:sz w:val="24"/>
        </w:rPr>
        <w:t xml:space="preserve"> </w:t>
      </w:r>
      <w:r>
        <w:rPr>
          <w:spacing w:val="2"/>
          <w:sz w:val="24"/>
        </w:rPr>
        <w:t>Company’s</w:t>
      </w:r>
      <w:r>
        <w:rPr>
          <w:spacing w:val="-8"/>
          <w:sz w:val="24"/>
        </w:rPr>
        <w:t xml:space="preserve"> </w:t>
      </w:r>
      <w:r>
        <w:rPr>
          <w:sz w:val="24"/>
        </w:rPr>
        <w:t>business</w:t>
      </w:r>
      <w:r>
        <w:rPr>
          <w:spacing w:val="-8"/>
          <w:sz w:val="24"/>
        </w:rPr>
        <w:t xml:space="preserve"> </w:t>
      </w:r>
      <w:r>
        <w:rPr>
          <w:spacing w:val="4"/>
          <w:sz w:val="24"/>
        </w:rPr>
        <w:t>and</w:t>
      </w:r>
      <w:r>
        <w:rPr>
          <w:spacing w:val="-20"/>
          <w:sz w:val="24"/>
        </w:rPr>
        <w:t xml:space="preserve"> </w:t>
      </w:r>
      <w:r>
        <w:rPr>
          <w:sz w:val="24"/>
        </w:rPr>
        <w:t>prospects.</w:t>
      </w:r>
    </w:p>
    <w:p w14:paraId="1AD323D6" w14:textId="77777777" w:rsidR="00317A14" w:rsidRDefault="0004716F">
      <w:pPr>
        <w:pStyle w:val="ListParagraph"/>
        <w:numPr>
          <w:ilvl w:val="1"/>
          <w:numId w:val="2"/>
        </w:numPr>
        <w:tabs>
          <w:tab w:val="left" w:pos="1559"/>
          <w:tab w:val="left" w:pos="1560"/>
        </w:tabs>
        <w:spacing w:before="235" w:line="274" w:lineRule="exact"/>
        <w:rPr>
          <w:sz w:val="24"/>
        </w:rPr>
      </w:pPr>
      <w:r>
        <w:rPr>
          <w:sz w:val="24"/>
          <w:u w:val="single"/>
        </w:rPr>
        <w:t xml:space="preserve">Establish </w:t>
      </w:r>
      <w:r>
        <w:rPr>
          <w:spacing w:val="4"/>
          <w:sz w:val="24"/>
          <w:u w:val="single"/>
        </w:rPr>
        <w:t xml:space="preserve">Effective </w:t>
      </w:r>
      <w:r>
        <w:rPr>
          <w:sz w:val="24"/>
          <w:u w:val="single"/>
        </w:rPr>
        <w:t>Systems</w:t>
      </w:r>
      <w:r>
        <w:rPr>
          <w:sz w:val="24"/>
        </w:rPr>
        <w:t xml:space="preserve">. Directors are responsible </w:t>
      </w:r>
      <w:r>
        <w:rPr>
          <w:spacing w:val="2"/>
          <w:sz w:val="24"/>
        </w:rPr>
        <w:t xml:space="preserve">for </w:t>
      </w:r>
      <w:r>
        <w:rPr>
          <w:sz w:val="24"/>
        </w:rPr>
        <w:t xml:space="preserve">determining </w:t>
      </w:r>
      <w:proofErr w:type="gramStart"/>
      <w:r>
        <w:rPr>
          <w:spacing w:val="2"/>
          <w:sz w:val="24"/>
        </w:rPr>
        <w:t>that</w:t>
      </w:r>
      <w:proofErr w:type="gramEnd"/>
    </w:p>
    <w:p w14:paraId="31128450" w14:textId="77777777" w:rsidR="00317A14" w:rsidRDefault="0004716F">
      <w:pPr>
        <w:pStyle w:val="BodyText"/>
        <w:spacing w:line="249" w:lineRule="auto"/>
        <w:ind w:right="271"/>
      </w:pPr>
      <w:r>
        <w:t>effective systems are in place for the periodic and timely reporting to the Board on important matters concerning the Company, including the following:</w:t>
      </w:r>
    </w:p>
    <w:p w14:paraId="2E6AB40D" w14:textId="77777777" w:rsidR="00317A14" w:rsidRDefault="0004716F">
      <w:pPr>
        <w:pStyle w:val="ListParagraph"/>
        <w:numPr>
          <w:ilvl w:val="2"/>
          <w:numId w:val="2"/>
        </w:numPr>
        <w:tabs>
          <w:tab w:val="left" w:pos="1928"/>
          <w:tab w:val="left" w:pos="1929"/>
        </w:tabs>
        <w:spacing w:before="228" w:line="235" w:lineRule="auto"/>
        <w:ind w:right="531"/>
        <w:rPr>
          <w:sz w:val="24"/>
        </w:rPr>
      </w:pPr>
      <w:r>
        <w:rPr>
          <w:spacing w:val="2"/>
          <w:sz w:val="24"/>
        </w:rPr>
        <w:t>Current</w:t>
      </w:r>
      <w:r>
        <w:rPr>
          <w:spacing w:val="-8"/>
          <w:sz w:val="24"/>
        </w:rPr>
        <w:t xml:space="preserve"> </w:t>
      </w:r>
      <w:r>
        <w:rPr>
          <w:spacing w:val="3"/>
          <w:sz w:val="24"/>
        </w:rPr>
        <w:t>business</w:t>
      </w:r>
      <w:r>
        <w:rPr>
          <w:spacing w:val="-3"/>
          <w:sz w:val="24"/>
        </w:rPr>
        <w:t xml:space="preserve"> </w:t>
      </w:r>
      <w:r>
        <w:rPr>
          <w:spacing w:val="4"/>
          <w:sz w:val="24"/>
        </w:rPr>
        <w:t>and</w:t>
      </w:r>
      <w:r>
        <w:rPr>
          <w:spacing w:val="5"/>
          <w:sz w:val="24"/>
        </w:rPr>
        <w:t xml:space="preserve"> </w:t>
      </w:r>
      <w:r>
        <w:rPr>
          <w:sz w:val="24"/>
        </w:rPr>
        <w:t>financial</w:t>
      </w:r>
      <w:r>
        <w:rPr>
          <w:spacing w:val="-8"/>
          <w:sz w:val="24"/>
        </w:rPr>
        <w:t xml:space="preserve"> </w:t>
      </w:r>
      <w:r>
        <w:rPr>
          <w:sz w:val="24"/>
        </w:rPr>
        <w:t>performance,</w:t>
      </w:r>
      <w:r>
        <w:rPr>
          <w:spacing w:val="-18"/>
          <w:sz w:val="24"/>
        </w:rPr>
        <w:t xml:space="preserve"> </w:t>
      </w:r>
      <w:r>
        <w:rPr>
          <w:sz w:val="24"/>
        </w:rPr>
        <w:t>the</w:t>
      </w:r>
      <w:r>
        <w:rPr>
          <w:spacing w:val="1"/>
          <w:sz w:val="24"/>
        </w:rPr>
        <w:t xml:space="preserve"> </w:t>
      </w:r>
      <w:r>
        <w:rPr>
          <w:sz w:val="24"/>
        </w:rPr>
        <w:t>degree</w:t>
      </w:r>
      <w:r>
        <w:rPr>
          <w:spacing w:val="1"/>
          <w:sz w:val="24"/>
        </w:rPr>
        <w:t xml:space="preserve"> </w:t>
      </w:r>
      <w:r>
        <w:rPr>
          <w:spacing w:val="4"/>
          <w:sz w:val="24"/>
        </w:rPr>
        <w:t>of</w:t>
      </w:r>
      <w:r>
        <w:rPr>
          <w:spacing w:val="-4"/>
          <w:sz w:val="24"/>
        </w:rPr>
        <w:t xml:space="preserve"> </w:t>
      </w:r>
      <w:r>
        <w:rPr>
          <w:sz w:val="24"/>
        </w:rPr>
        <w:t>achievement</w:t>
      </w:r>
      <w:r>
        <w:rPr>
          <w:spacing w:val="-8"/>
          <w:sz w:val="24"/>
        </w:rPr>
        <w:t xml:space="preserve"> </w:t>
      </w:r>
      <w:r>
        <w:rPr>
          <w:spacing w:val="4"/>
          <w:sz w:val="24"/>
        </w:rPr>
        <w:t>of approved</w:t>
      </w:r>
      <w:r>
        <w:rPr>
          <w:spacing w:val="-3"/>
          <w:sz w:val="24"/>
        </w:rPr>
        <w:t xml:space="preserve"> </w:t>
      </w:r>
      <w:r>
        <w:rPr>
          <w:sz w:val="24"/>
        </w:rPr>
        <w:t>objectives</w:t>
      </w:r>
      <w:r>
        <w:rPr>
          <w:spacing w:val="-25"/>
          <w:sz w:val="24"/>
        </w:rPr>
        <w:t xml:space="preserve"> </w:t>
      </w:r>
      <w:r>
        <w:rPr>
          <w:spacing w:val="4"/>
          <w:sz w:val="24"/>
        </w:rPr>
        <w:t>and</w:t>
      </w:r>
      <w:r>
        <w:rPr>
          <w:spacing w:val="-2"/>
          <w:sz w:val="24"/>
        </w:rPr>
        <w:t xml:space="preserve"> </w:t>
      </w:r>
      <w:r>
        <w:rPr>
          <w:sz w:val="24"/>
        </w:rPr>
        <w:t>the</w:t>
      </w:r>
      <w:r>
        <w:rPr>
          <w:spacing w:val="-5"/>
          <w:sz w:val="24"/>
        </w:rPr>
        <w:t xml:space="preserve"> </w:t>
      </w:r>
      <w:r>
        <w:rPr>
          <w:sz w:val="24"/>
        </w:rPr>
        <w:t>need</w:t>
      </w:r>
      <w:r>
        <w:rPr>
          <w:spacing w:val="-2"/>
          <w:sz w:val="24"/>
        </w:rPr>
        <w:t xml:space="preserve"> </w:t>
      </w:r>
      <w:r>
        <w:rPr>
          <w:sz w:val="24"/>
        </w:rPr>
        <w:t>to</w:t>
      </w:r>
      <w:r>
        <w:rPr>
          <w:spacing w:val="-3"/>
          <w:sz w:val="24"/>
        </w:rPr>
        <w:t xml:space="preserve"> </w:t>
      </w:r>
      <w:r>
        <w:rPr>
          <w:sz w:val="24"/>
        </w:rPr>
        <w:t>address</w:t>
      </w:r>
      <w:r>
        <w:rPr>
          <w:spacing w:val="-8"/>
          <w:sz w:val="24"/>
        </w:rPr>
        <w:t xml:space="preserve"> </w:t>
      </w:r>
      <w:r>
        <w:rPr>
          <w:sz w:val="24"/>
        </w:rPr>
        <w:t>forward-planning</w:t>
      </w:r>
      <w:r>
        <w:rPr>
          <w:spacing w:val="-18"/>
          <w:sz w:val="24"/>
        </w:rPr>
        <w:t xml:space="preserve"> </w:t>
      </w:r>
      <w:r>
        <w:rPr>
          <w:spacing w:val="2"/>
          <w:sz w:val="24"/>
        </w:rPr>
        <w:t>issues.</w:t>
      </w:r>
    </w:p>
    <w:p w14:paraId="4E8A1909" w14:textId="77777777" w:rsidR="00317A14" w:rsidRDefault="00317A14">
      <w:pPr>
        <w:pStyle w:val="BodyText"/>
        <w:spacing w:before="6"/>
        <w:ind w:left="0"/>
        <w:rPr>
          <w:sz w:val="20"/>
        </w:rPr>
      </w:pPr>
    </w:p>
    <w:p w14:paraId="22EF3E98" w14:textId="77777777" w:rsidR="00317A14" w:rsidRDefault="0004716F">
      <w:pPr>
        <w:pStyle w:val="ListParagraph"/>
        <w:numPr>
          <w:ilvl w:val="2"/>
          <w:numId w:val="2"/>
        </w:numPr>
        <w:tabs>
          <w:tab w:val="left" w:pos="1928"/>
          <w:tab w:val="left" w:pos="1929"/>
        </w:tabs>
        <w:spacing w:line="249" w:lineRule="auto"/>
        <w:ind w:right="115"/>
        <w:rPr>
          <w:sz w:val="24"/>
        </w:rPr>
      </w:pPr>
      <w:r>
        <w:rPr>
          <w:sz w:val="24"/>
        </w:rPr>
        <w:t>Future</w:t>
      </w:r>
      <w:r>
        <w:rPr>
          <w:spacing w:val="-1"/>
          <w:sz w:val="24"/>
        </w:rPr>
        <w:t xml:space="preserve"> </w:t>
      </w:r>
      <w:r>
        <w:rPr>
          <w:spacing w:val="3"/>
          <w:sz w:val="24"/>
        </w:rPr>
        <w:t>business</w:t>
      </w:r>
      <w:r>
        <w:rPr>
          <w:spacing w:val="-3"/>
          <w:sz w:val="24"/>
        </w:rPr>
        <w:t xml:space="preserve"> </w:t>
      </w:r>
      <w:r>
        <w:rPr>
          <w:sz w:val="24"/>
        </w:rPr>
        <w:t>prospects</w:t>
      </w:r>
      <w:r>
        <w:rPr>
          <w:spacing w:val="-4"/>
          <w:sz w:val="24"/>
        </w:rPr>
        <w:t xml:space="preserve"> </w:t>
      </w:r>
      <w:r>
        <w:rPr>
          <w:spacing w:val="4"/>
          <w:sz w:val="24"/>
        </w:rPr>
        <w:t>and</w:t>
      </w:r>
      <w:r>
        <w:rPr>
          <w:spacing w:val="2"/>
          <w:sz w:val="24"/>
        </w:rPr>
        <w:t xml:space="preserve"> </w:t>
      </w:r>
      <w:r>
        <w:rPr>
          <w:sz w:val="24"/>
        </w:rPr>
        <w:t>forecasts,</w:t>
      </w:r>
      <w:r>
        <w:rPr>
          <w:spacing w:val="-19"/>
          <w:sz w:val="24"/>
        </w:rPr>
        <w:t xml:space="preserve"> </w:t>
      </w:r>
      <w:r>
        <w:rPr>
          <w:sz w:val="24"/>
        </w:rPr>
        <w:t>including</w:t>
      </w:r>
      <w:r>
        <w:rPr>
          <w:spacing w:val="-16"/>
          <w:sz w:val="24"/>
        </w:rPr>
        <w:t xml:space="preserve"> </w:t>
      </w:r>
      <w:r>
        <w:rPr>
          <w:spacing w:val="2"/>
          <w:sz w:val="24"/>
        </w:rPr>
        <w:t>actions,</w:t>
      </w:r>
      <w:r>
        <w:rPr>
          <w:spacing w:val="-2"/>
          <w:sz w:val="24"/>
        </w:rPr>
        <w:t xml:space="preserve"> </w:t>
      </w:r>
      <w:r>
        <w:rPr>
          <w:sz w:val="24"/>
        </w:rPr>
        <w:t>facilities,</w:t>
      </w:r>
      <w:r>
        <w:rPr>
          <w:spacing w:val="-2"/>
          <w:sz w:val="24"/>
        </w:rPr>
        <w:t xml:space="preserve"> </w:t>
      </w:r>
      <w:proofErr w:type="gramStart"/>
      <w:r>
        <w:rPr>
          <w:spacing w:val="-5"/>
          <w:sz w:val="24"/>
        </w:rPr>
        <w:t>personnel</w:t>
      </w:r>
      <w:proofErr w:type="gramEnd"/>
      <w:r>
        <w:rPr>
          <w:spacing w:val="-5"/>
          <w:sz w:val="24"/>
        </w:rPr>
        <w:t xml:space="preserve"> </w:t>
      </w:r>
      <w:r>
        <w:rPr>
          <w:spacing w:val="4"/>
          <w:sz w:val="24"/>
        </w:rPr>
        <w:t>and</w:t>
      </w:r>
      <w:r>
        <w:rPr>
          <w:spacing w:val="-3"/>
          <w:sz w:val="24"/>
        </w:rPr>
        <w:t xml:space="preserve"> </w:t>
      </w:r>
      <w:r>
        <w:rPr>
          <w:spacing w:val="4"/>
          <w:sz w:val="24"/>
        </w:rPr>
        <w:t>financial</w:t>
      </w:r>
      <w:r>
        <w:rPr>
          <w:spacing w:val="-14"/>
          <w:sz w:val="24"/>
        </w:rPr>
        <w:t xml:space="preserve"> </w:t>
      </w:r>
      <w:r>
        <w:rPr>
          <w:sz w:val="24"/>
        </w:rPr>
        <w:t>resources</w:t>
      </w:r>
      <w:r>
        <w:rPr>
          <w:spacing w:val="-9"/>
          <w:sz w:val="24"/>
        </w:rPr>
        <w:t xml:space="preserve"> </w:t>
      </w:r>
      <w:r>
        <w:rPr>
          <w:sz w:val="24"/>
        </w:rPr>
        <w:t>required</w:t>
      </w:r>
      <w:r>
        <w:rPr>
          <w:spacing w:val="-3"/>
          <w:sz w:val="24"/>
        </w:rPr>
        <w:t xml:space="preserve"> </w:t>
      </w:r>
      <w:r>
        <w:rPr>
          <w:sz w:val="24"/>
        </w:rPr>
        <w:t>to</w:t>
      </w:r>
      <w:r>
        <w:rPr>
          <w:spacing w:val="-3"/>
          <w:sz w:val="24"/>
        </w:rPr>
        <w:t xml:space="preserve"> </w:t>
      </w:r>
      <w:r>
        <w:rPr>
          <w:sz w:val="24"/>
        </w:rPr>
        <w:t>achieve</w:t>
      </w:r>
      <w:r>
        <w:rPr>
          <w:spacing w:val="-5"/>
          <w:sz w:val="24"/>
        </w:rPr>
        <w:t xml:space="preserve"> </w:t>
      </w:r>
      <w:r>
        <w:rPr>
          <w:sz w:val="24"/>
        </w:rPr>
        <w:t>forecasted</w:t>
      </w:r>
      <w:r>
        <w:rPr>
          <w:spacing w:val="-20"/>
          <w:sz w:val="24"/>
        </w:rPr>
        <w:t xml:space="preserve"> </w:t>
      </w:r>
      <w:r>
        <w:rPr>
          <w:sz w:val="24"/>
        </w:rPr>
        <w:t>results.</w:t>
      </w:r>
    </w:p>
    <w:p w14:paraId="4F411C44" w14:textId="77777777" w:rsidR="00317A14" w:rsidRDefault="0004716F">
      <w:pPr>
        <w:pStyle w:val="ListParagraph"/>
        <w:numPr>
          <w:ilvl w:val="2"/>
          <w:numId w:val="2"/>
        </w:numPr>
        <w:tabs>
          <w:tab w:val="left" w:pos="1928"/>
          <w:tab w:val="left" w:pos="1929"/>
        </w:tabs>
        <w:spacing w:before="224"/>
        <w:rPr>
          <w:sz w:val="24"/>
        </w:rPr>
      </w:pPr>
      <w:r>
        <w:rPr>
          <w:spacing w:val="2"/>
          <w:sz w:val="24"/>
        </w:rPr>
        <w:t>Financial</w:t>
      </w:r>
      <w:r>
        <w:rPr>
          <w:spacing w:val="-14"/>
          <w:sz w:val="24"/>
        </w:rPr>
        <w:t xml:space="preserve"> </w:t>
      </w:r>
      <w:r>
        <w:rPr>
          <w:spacing w:val="2"/>
          <w:sz w:val="24"/>
        </w:rPr>
        <w:t>statements,</w:t>
      </w:r>
      <w:r>
        <w:rPr>
          <w:spacing w:val="-6"/>
          <w:sz w:val="24"/>
        </w:rPr>
        <w:t xml:space="preserve"> </w:t>
      </w:r>
      <w:r>
        <w:rPr>
          <w:sz w:val="24"/>
        </w:rPr>
        <w:t>with</w:t>
      </w:r>
      <w:r>
        <w:rPr>
          <w:spacing w:val="-2"/>
          <w:sz w:val="24"/>
        </w:rPr>
        <w:t xml:space="preserve"> </w:t>
      </w:r>
      <w:r>
        <w:rPr>
          <w:sz w:val="24"/>
        </w:rPr>
        <w:t>appropriate</w:t>
      </w:r>
      <w:r>
        <w:rPr>
          <w:spacing w:val="-5"/>
          <w:sz w:val="24"/>
        </w:rPr>
        <w:t xml:space="preserve"> </w:t>
      </w:r>
      <w:r>
        <w:rPr>
          <w:spacing w:val="2"/>
          <w:sz w:val="24"/>
        </w:rPr>
        <w:t>segment</w:t>
      </w:r>
      <w:r>
        <w:rPr>
          <w:spacing w:val="-13"/>
          <w:sz w:val="24"/>
        </w:rPr>
        <w:t xml:space="preserve"> </w:t>
      </w:r>
      <w:r>
        <w:rPr>
          <w:spacing w:val="4"/>
          <w:sz w:val="24"/>
        </w:rPr>
        <w:t>or</w:t>
      </w:r>
      <w:r>
        <w:rPr>
          <w:spacing w:val="-10"/>
          <w:sz w:val="24"/>
        </w:rPr>
        <w:t xml:space="preserve"> </w:t>
      </w:r>
      <w:r>
        <w:rPr>
          <w:sz w:val="24"/>
        </w:rPr>
        <w:t>divisional</w:t>
      </w:r>
      <w:r>
        <w:rPr>
          <w:spacing w:val="-13"/>
          <w:sz w:val="24"/>
        </w:rPr>
        <w:t xml:space="preserve"> </w:t>
      </w:r>
      <w:r>
        <w:rPr>
          <w:sz w:val="24"/>
        </w:rPr>
        <w:t>breakdowns.</w:t>
      </w:r>
    </w:p>
    <w:p w14:paraId="0FE64EBF" w14:textId="77777777" w:rsidR="00317A14" w:rsidRDefault="0004716F">
      <w:pPr>
        <w:pStyle w:val="ListParagraph"/>
        <w:numPr>
          <w:ilvl w:val="2"/>
          <w:numId w:val="2"/>
        </w:numPr>
        <w:tabs>
          <w:tab w:val="left" w:pos="1928"/>
          <w:tab w:val="left" w:pos="1929"/>
        </w:tabs>
        <w:spacing w:before="233" w:line="249" w:lineRule="auto"/>
        <w:ind w:right="614"/>
        <w:rPr>
          <w:sz w:val="24"/>
        </w:rPr>
      </w:pPr>
      <w:r>
        <w:rPr>
          <w:spacing w:val="2"/>
          <w:sz w:val="24"/>
        </w:rPr>
        <w:t>Compliance</w:t>
      </w:r>
      <w:r>
        <w:rPr>
          <w:spacing w:val="-3"/>
          <w:sz w:val="24"/>
        </w:rPr>
        <w:t xml:space="preserve"> </w:t>
      </w:r>
      <w:r>
        <w:rPr>
          <w:sz w:val="24"/>
        </w:rPr>
        <w:t>programs</w:t>
      </w:r>
      <w:r>
        <w:rPr>
          <w:spacing w:val="-6"/>
          <w:sz w:val="24"/>
        </w:rPr>
        <w:t xml:space="preserve"> </w:t>
      </w:r>
      <w:r>
        <w:rPr>
          <w:sz w:val="24"/>
        </w:rPr>
        <w:t>to</w:t>
      </w:r>
      <w:r>
        <w:rPr>
          <w:spacing w:val="-1"/>
          <w:sz w:val="24"/>
        </w:rPr>
        <w:t xml:space="preserve"> </w:t>
      </w:r>
      <w:r>
        <w:rPr>
          <w:spacing w:val="2"/>
          <w:sz w:val="24"/>
        </w:rPr>
        <w:t>assure</w:t>
      </w:r>
      <w:r>
        <w:rPr>
          <w:spacing w:val="-2"/>
          <w:sz w:val="24"/>
        </w:rPr>
        <w:t xml:space="preserve"> </w:t>
      </w:r>
      <w:r>
        <w:rPr>
          <w:sz w:val="24"/>
        </w:rPr>
        <w:t>the</w:t>
      </w:r>
      <w:r>
        <w:rPr>
          <w:spacing w:val="-3"/>
          <w:sz w:val="24"/>
        </w:rPr>
        <w:t xml:space="preserve"> </w:t>
      </w:r>
      <w:r>
        <w:rPr>
          <w:sz w:val="24"/>
        </w:rPr>
        <w:t>Company’s</w:t>
      </w:r>
      <w:r>
        <w:rPr>
          <w:spacing w:val="-6"/>
          <w:sz w:val="24"/>
        </w:rPr>
        <w:t xml:space="preserve"> </w:t>
      </w:r>
      <w:r>
        <w:rPr>
          <w:sz w:val="24"/>
        </w:rPr>
        <w:t>compliance</w:t>
      </w:r>
      <w:r>
        <w:rPr>
          <w:spacing w:val="-20"/>
          <w:sz w:val="24"/>
        </w:rPr>
        <w:t xml:space="preserve"> </w:t>
      </w:r>
      <w:r>
        <w:rPr>
          <w:sz w:val="24"/>
        </w:rPr>
        <w:t>with law</w:t>
      </w:r>
      <w:r>
        <w:rPr>
          <w:spacing w:val="-6"/>
          <w:sz w:val="24"/>
        </w:rPr>
        <w:t xml:space="preserve"> </w:t>
      </w:r>
      <w:r>
        <w:rPr>
          <w:spacing w:val="6"/>
          <w:sz w:val="24"/>
        </w:rPr>
        <w:t xml:space="preserve">and </w:t>
      </w:r>
      <w:r>
        <w:rPr>
          <w:spacing w:val="3"/>
          <w:sz w:val="24"/>
        </w:rPr>
        <w:t>corporate</w:t>
      </w:r>
      <w:r>
        <w:rPr>
          <w:spacing w:val="-7"/>
          <w:sz w:val="24"/>
        </w:rPr>
        <w:t xml:space="preserve"> </w:t>
      </w:r>
      <w:r>
        <w:rPr>
          <w:sz w:val="24"/>
        </w:rPr>
        <w:t>policies.</w:t>
      </w:r>
    </w:p>
    <w:p w14:paraId="1167BA66" w14:textId="77777777" w:rsidR="00317A14" w:rsidRDefault="0004716F">
      <w:pPr>
        <w:pStyle w:val="ListParagraph"/>
        <w:numPr>
          <w:ilvl w:val="2"/>
          <w:numId w:val="2"/>
        </w:numPr>
        <w:tabs>
          <w:tab w:val="left" w:pos="1928"/>
          <w:tab w:val="left" w:pos="1929"/>
        </w:tabs>
        <w:spacing w:before="224"/>
        <w:rPr>
          <w:sz w:val="24"/>
        </w:rPr>
      </w:pPr>
      <w:r>
        <w:rPr>
          <w:sz w:val="24"/>
        </w:rPr>
        <w:t>Material</w:t>
      </w:r>
      <w:r>
        <w:rPr>
          <w:spacing w:val="1"/>
          <w:sz w:val="24"/>
        </w:rPr>
        <w:t xml:space="preserve"> </w:t>
      </w:r>
      <w:r>
        <w:rPr>
          <w:sz w:val="24"/>
        </w:rPr>
        <w:t>litigation</w:t>
      </w:r>
      <w:r>
        <w:rPr>
          <w:spacing w:val="-3"/>
          <w:sz w:val="24"/>
        </w:rPr>
        <w:t xml:space="preserve"> </w:t>
      </w:r>
      <w:r>
        <w:rPr>
          <w:spacing w:val="4"/>
          <w:sz w:val="24"/>
        </w:rPr>
        <w:t>and</w:t>
      </w:r>
      <w:r>
        <w:rPr>
          <w:spacing w:val="-4"/>
          <w:sz w:val="24"/>
        </w:rPr>
        <w:t xml:space="preserve"> </w:t>
      </w:r>
      <w:r>
        <w:rPr>
          <w:spacing w:val="3"/>
          <w:sz w:val="24"/>
        </w:rPr>
        <w:t>governmental</w:t>
      </w:r>
      <w:r>
        <w:rPr>
          <w:spacing w:val="-15"/>
          <w:sz w:val="24"/>
        </w:rPr>
        <w:t xml:space="preserve"> </w:t>
      </w:r>
      <w:r>
        <w:rPr>
          <w:spacing w:val="4"/>
          <w:sz w:val="24"/>
        </w:rPr>
        <w:t>and</w:t>
      </w:r>
      <w:r>
        <w:rPr>
          <w:spacing w:val="-3"/>
          <w:sz w:val="24"/>
        </w:rPr>
        <w:t xml:space="preserve"> </w:t>
      </w:r>
      <w:r>
        <w:rPr>
          <w:sz w:val="24"/>
        </w:rPr>
        <w:t>regulatory</w:t>
      </w:r>
      <w:r>
        <w:rPr>
          <w:spacing w:val="-21"/>
          <w:sz w:val="24"/>
        </w:rPr>
        <w:t xml:space="preserve"> </w:t>
      </w:r>
      <w:r>
        <w:rPr>
          <w:sz w:val="24"/>
        </w:rPr>
        <w:t>matters.</w:t>
      </w:r>
    </w:p>
    <w:p w14:paraId="536699B2" w14:textId="77777777" w:rsidR="00317A14" w:rsidRDefault="0004716F">
      <w:pPr>
        <w:pStyle w:val="ListParagraph"/>
        <w:numPr>
          <w:ilvl w:val="2"/>
          <w:numId w:val="2"/>
        </w:numPr>
        <w:tabs>
          <w:tab w:val="left" w:pos="1929"/>
          <w:tab w:val="left" w:pos="1930"/>
        </w:tabs>
        <w:spacing w:before="234" w:line="249" w:lineRule="auto"/>
        <w:ind w:left="1929" w:right="643"/>
        <w:rPr>
          <w:sz w:val="24"/>
        </w:rPr>
      </w:pPr>
      <w:r>
        <w:rPr>
          <w:sz w:val="24"/>
        </w:rPr>
        <w:t xml:space="preserve">Monitoring </w:t>
      </w:r>
      <w:r>
        <w:rPr>
          <w:spacing w:val="4"/>
          <w:sz w:val="24"/>
        </w:rPr>
        <w:t xml:space="preserve">and, </w:t>
      </w:r>
      <w:r>
        <w:rPr>
          <w:spacing w:val="2"/>
          <w:sz w:val="24"/>
        </w:rPr>
        <w:t xml:space="preserve">where </w:t>
      </w:r>
      <w:r>
        <w:rPr>
          <w:sz w:val="24"/>
        </w:rPr>
        <w:t xml:space="preserve">appropriate, responding to communications </w:t>
      </w:r>
      <w:r>
        <w:rPr>
          <w:spacing w:val="7"/>
          <w:sz w:val="24"/>
        </w:rPr>
        <w:t xml:space="preserve">from </w:t>
      </w:r>
      <w:r>
        <w:rPr>
          <w:spacing w:val="3"/>
          <w:sz w:val="24"/>
        </w:rPr>
        <w:t>stockholders.</w:t>
      </w:r>
    </w:p>
    <w:p w14:paraId="222315D0" w14:textId="77777777" w:rsidR="00317A14" w:rsidRDefault="00317A14">
      <w:pPr>
        <w:spacing w:line="249" w:lineRule="auto"/>
        <w:rPr>
          <w:sz w:val="24"/>
        </w:rPr>
        <w:sectPr w:rsidR="00317A14" w:rsidSect="00656EF3">
          <w:pgSz w:w="12240" w:h="15840"/>
          <w:pgMar w:top="1360" w:right="1320" w:bottom="280" w:left="1320" w:header="720" w:footer="720" w:gutter="0"/>
          <w:cols w:space="720"/>
        </w:sectPr>
      </w:pPr>
    </w:p>
    <w:p w14:paraId="37087F5D" w14:textId="77777777" w:rsidR="00317A14" w:rsidRDefault="0004716F">
      <w:pPr>
        <w:pStyle w:val="BodyText"/>
        <w:spacing w:before="62" w:line="237" w:lineRule="auto"/>
      </w:pPr>
      <w:r>
        <w:lastRenderedPageBreak/>
        <w:t>Directors should also periodically review the integrity of the Company’s internal control and management information systems.</w:t>
      </w:r>
    </w:p>
    <w:p w14:paraId="5C0AF278" w14:textId="77777777" w:rsidR="00317A14" w:rsidRDefault="00317A14">
      <w:pPr>
        <w:pStyle w:val="BodyText"/>
        <w:spacing w:before="5"/>
        <w:ind w:left="0"/>
        <w:rPr>
          <w:sz w:val="20"/>
        </w:rPr>
      </w:pPr>
    </w:p>
    <w:p w14:paraId="2B04BDB6" w14:textId="77777777" w:rsidR="00317A14" w:rsidRDefault="0004716F">
      <w:pPr>
        <w:pStyle w:val="ListParagraph"/>
        <w:numPr>
          <w:ilvl w:val="1"/>
          <w:numId w:val="2"/>
        </w:numPr>
        <w:tabs>
          <w:tab w:val="left" w:pos="1559"/>
          <w:tab w:val="left" w:pos="1560"/>
        </w:tabs>
        <w:rPr>
          <w:sz w:val="24"/>
        </w:rPr>
      </w:pPr>
      <w:r>
        <w:rPr>
          <w:spacing w:val="3"/>
          <w:sz w:val="24"/>
          <w:u w:val="single"/>
        </w:rPr>
        <w:t xml:space="preserve">Board, </w:t>
      </w:r>
      <w:r>
        <w:rPr>
          <w:sz w:val="24"/>
          <w:u w:val="single"/>
        </w:rPr>
        <w:t xml:space="preserve">Committee </w:t>
      </w:r>
      <w:r>
        <w:rPr>
          <w:spacing w:val="4"/>
          <w:sz w:val="24"/>
          <w:u w:val="single"/>
        </w:rPr>
        <w:t xml:space="preserve">and </w:t>
      </w:r>
      <w:r>
        <w:rPr>
          <w:sz w:val="24"/>
          <w:u w:val="single"/>
        </w:rPr>
        <w:t>Stockholder Meetings</w:t>
      </w:r>
      <w:r>
        <w:rPr>
          <w:sz w:val="24"/>
        </w:rPr>
        <w:t>.</w:t>
      </w:r>
      <w:r>
        <w:rPr>
          <w:spacing w:val="7"/>
          <w:sz w:val="24"/>
        </w:rPr>
        <w:t xml:space="preserve"> </w:t>
      </w:r>
      <w:r>
        <w:rPr>
          <w:sz w:val="24"/>
        </w:rPr>
        <w:t xml:space="preserve">Directors are responsible </w:t>
      </w:r>
      <w:r>
        <w:rPr>
          <w:spacing w:val="2"/>
          <w:sz w:val="24"/>
        </w:rPr>
        <w:t>for</w:t>
      </w:r>
    </w:p>
    <w:p w14:paraId="6FEEB9F8" w14:textId="77777777" w:rsidR="00317A14" w:rsidRDefault="0004716F">
      <w:pPr>
        <w:pStyle w:val="BodyText"/>
        <w:spacing w:before="14" w:line="237" w:lineRule="auto"/>
      </w:pPr>
      <w:r>
        <w:t>attending Board meetings, meetings of committees on which they serve and the annual meeting of stockholders, and devoting the time needed, and meeting as frequently as necessary, to discharge their responsibilities properly.</w:t>
      </w:r>
    </w:p>
    <w:p w14:paraId="34614A8B" w14:textId="77777777" w:rsidR="00317A14" w:rsidRDefault="00317A14">
      <w:pPr>
        <w:pStyle w:val="BodyText"/>
        <w:spacing w:before="4"/>
        <w:ind w:left="0"/>
        <w:rPr>
          <w:sz w:val="20"/>
        </w:rPr>
      </w:pPr>
    </w:p>
    <w:p w14:paraId="13757C42" w14:textId="77777777" w:rsidR="00317A14" w:rsidRDefault="0004716F">
      <w:pPr>
        <w:pStyle w:val="ListParagraph"/>
        <w:numPr>
          <w:ilvl w:val="1"/>
          <w:numId w:val="2"/>
        </w:numPr>
        <w:tabs>
          <w:tab w:val="left" w:pos="1559"/>
          <w:tab w:val="left" w:pos="1560"/>
        </w:tabs>
        <w:spacing w:before="1" w:line="249" w:lineRule="auto"/>
        <w:ind w:right="684"/>
        <w:rPr>
          <w:sz w:val="24"/>
        </w:rPr>
      </w:pPr>
      <w:r>
        <w:rPr>
          <w:sz w:val="24"/>
          <w:u w:val="single"/>
        </w:rPr>
        <w:t xml:space="preserve">Reliance </w:t>
      </w:r>
      <w:r>
        <w:rPr>
          <w:spacing w:val="3"/>
          <w:sz w:val="24"/>
          <w:u w:val="single"/>
        </w:rPr>
        <w:t xml:space="preserve">on </w:t>
      </w:r>
      <w:r>
        <w:rPr>
          <w:spacing w:val="2"/>
          <w:sz w:val="24"/>
          <w:u w:val="single"/>
        </w:rPr>
        <w:t xml:space="preserve">Management </w:t>
      </w:r>
      <w:r>
        <w:rPr>
          <w:spacing w:val="4"/>
          <w:sz w:val="24"/>
          <w:u w:val="single"/>
        </w:rPr>
        <w:t xml:space="preserve">and </w:t>
      </w:r>
      <w:r>
        <w:rPr>
          <w:sz w:val="24"/>
          <w:u w:val="single"/>
        </w:rPr>
        <w:t>Advisors; Indemnification</w:t>
      </w:r>
      <w:r>
        <w:rPr>
          <w:sz w:val="24"/>
        </w:rPr>
        <w:t>. The directors are entitled</w:t>
      </w:r>
      <w:r>
        <w:rPr>
          <w:spacing w:val="-3"/>
          <w:sz w:val="24"/>
        </w:rPr>
        <w:t xml:space="preserve"> </w:t>
      </w:r>
      <w:r>
        <w:rPr>
          <w:sz w:val="24"/>
        </w:rPr>
        <w:t>to</w:t>
      </w:r>
      <w:r>
        <w:rPr>
          <w:spacing w:val="-3"/>
          <w:sz w:val="24"/>
        </w:rPr>
        <w:t xml:space="preserve"> </w:t>
      </w:r>
      <w:r>
        <w:rPr>
          <w:sz w:val="24"/>
        </w:rPr>
        <w:t>rely</w:t>
      </w:r>
      <w:r>
        <w:rPr>
          <w:spacing w:val="-3"/>
          <w:sz w:val="24"/>
        </w:rPr>
        <w:t xml:space="preserve"> </w:t>
      </w:r>
      <w:r>
        <w:rPr>
          <w:spacing w:val="3"/>
          <w:sz w:val="24"/>
        </w:rPr>
        <w:t>on</w:t>
      </w:r>
      <w:r>
        <w:rPr>
          <w:spacing w:val="-3"/>
          <w:sz w:val="24"/>
        </w:rPr>
        <w:t xml:space="preserve"> </w:t>
      </w:r>
      <w:r>
        <w:rPr>
          <w:sz w:val="24"/>
        </w:rPr>
        <w:t>the</w:t>
      </w:r>
      <w:r>
        <w:rPr>
          <w:spacing w:val="-5"/>
          <w:sz w:val="24"/>
        </w:rPr>
        <w:t xml:space="preserve"> </w:t>
      </w:r>
      <w:r>
        <w:rPr>
          <w:spacing w:val="4"/>
          <w:sz w:val="24"/>
        </w:rPr>
        <w:t>Company’s</w:t>
      </w:r>
      <w:r>
        <w:rPr>
          <w:spacing w:val="-8"/>
          <w:sz w:val="24"/>
        </w:rPr>
        <w:t xml:space="preserve"> </w:t>
      </w:r>
      <w:r>
        <w:rPr>
          <w:spacing w:val="3"/>
          <w:sz w:val="24"/>
        </w:rPr>
        <w:t>senior</w:t>
      </w:r>
      <w:r>
        <w:rPr>
          <w:spacing w:val="-10"/>
          <w:sz w:val="24"/>
        </w:rPr>
        <w:t xml:space="preserve"> </w:t>
      </w:r>
      <w:r>
        <w:rPr>
          <w:sz w:val="24"/>
        </w:rPr>
        <w:t>executives</w:t>
      </w:r>
      <w:r>
        <w:rPr>
          <w:spacing w:val="-8"/>
          <w:sz w:val="24"/>
        </w:rPr>
        <w:t xml:space="preserve"> </w:t>
      </w:r>
      <w:r>
        <w:rPr>
          <w:spacing w:val="4"/>
          <w:sz w:val="24"/>
        </w:rPr>
        <w:t>and</w:t>
      </w:r>
      <w:r>
        <w:rPr>
          <w:spacing w:val="-19"/>
          <w:sz w:val="24"/>
        </w:rPr>
        <w:t xml:space="preserve"> </w:t>
      </w:r>
      <w:r>
        <w:rPr>
          <w:sz w:val="24"/>
        </w:rPr>
        <w:t>its</w:t>
      </w:r>
      <w:r>
        <w:rPr>
          <w:spacing w:val="-8"/>
          <w:sz w:val="24"/>
        </w:rPr>
        <w:t xml:space="preserve"> </w:t>
      </w:r>
      <w:r>
        <w:rPr>
          <w:spacing w:val="2"/>
          <w:sz w:val="24"/>
        </w:rPr>
        <w:t>outside</w:t>
      </w:r>
      <w:r>
        <w:rPr>
          <w:spacing w:val="-5"/>
          <w:sz w:val="24"/>
        </w:rPr>
        <w:t xml:space="preserve"> </w:t>
      </w:r>
      <w:r>
        <w:rPr>
          <w:sz w:val="24"/>
        </w:rPr>
        <w:t>advisors,</w:t>
      </w:r>
    </w:p>
    <w:p w14:paraId="1D2CA793" w14:textId="77777777" w:rsidR="00317A14" w:rsidRDefault="0004716F">
      <w:pPr>
        <w:pStyle w:val="BodyText"/>
        <w:ind w:right="143"/>
      </w:pPr>
      <w:r>
        <w:t xml:space="preserve">auditors and legal counsel, except to the extent that any such person’s integrity, </w:t>
      </w:r>
      <w:proofErr w:type="gramStart"/>
      <w:r>
        <w:t>honesty</w:t>
      </w:r>
      <w:proofErr w:type="gramEnd"/>
      <w:r>
        <w:t xml:space="preserve"> or competence is in doubt. The directors are also entitled to Company- provided indemnification, statutory exculpation and directors’ and officers’ liability insurance.</w:t>
      </w:r>
    </w:p>
    <w:p w14:paraId="552583B3" w14:textId="77777777" w:rsidR="00317A14" w:rsidRDefault="0004716F">
      <w:pPr>
        <w:pStyle w:val="Heading1"/>
        <w:numPr>
          <w:ilvl w:val="0"/>
          <w:numId w:val="2"/>
        </w:numPr>
        <w:tabs>
          <w:tab w:val="left" w:pos="839"/>
          <w:tab w:val="left" w:pos="840"/>
        </w:tabs>
        <w:spacing w:before="226"/>
      </w:pPr>
      <w:r>
        <w:rPr>
          <w:spacing w:val="2"/>
        </w:rPr>
        <w:t xml:space="preserve">Director </w:t>
      </w:r>
      <w:r>
        <w:t>Qualification</w:t>
      </w:r>
      <w:r>
        <w:rPr>
          <w:spacing w:val="-27"/>
        </w:rPr>
        <w:t xml:space="preserve"> </w:t>
      </w:r>
      <w:r>
        <w:t>Standards</w:t>
      </w:r>
    </w:p>
    <w:p w14:paraId="1B3A46F1" w14:textId="77777777" w:rsidR="00317A14" w:rsidRDefault="00317A14">
      <w:pPr>
        <w:pStyle w:val="BodyText"/>
        <w:spacing w:before="8"/>
        <w:ind w:left="0"/>
        <w:rPr>
          <w:b/>
          <w:sz w:val="20"/>
        </w:rPr>
      </w:pPr>
    </w:p>
    <w:p w14:paraId="25C04805" w14:textId="77777777" w:rsidR="00317A14" w:rsidRDefault="0004716F">
      <w:pPr>
        <w:pStyle w:val="ListParagraph"/>
        <w:numPr>
          <w:ilvl w:val="1"/>
          <w:numId w:val="2"/>
        </w:numPr>
        <w:tabs>
          <w:tab w:val="left" w:pos="1559"/>
          <w:tab w:val="left" w:pos="1560"/>
        </w:tabs>
        <w:spacing w:line="237" w:lineRule="auto"/>
        <w:ind w:right="128"/>
        <w:rPr>
          <w:sz w:val="24"/>
        </w:rPr>
      </w:pPr>
      <w:r>
        <w:rPr>
          <w:spacing w:val="2"/>
          <w:sz w:val="24"/>
          <w:u w:val="single"/>
        </w:rPr>
        <w:t>Independence</w:t>
      </w:r>
      <w:r>
        <w:rPr>
          <w:spacing w:val="2"/>
          <w:sz w:val="24"/>
        </w:rPr>
        <w:t>.</w:t>
      </w:r>
      <w:r>
        <w:rPr>
          <w:spacing w:val="-4"/>
          <w:sz w:val="24"/>
        </w:rPr>
        <w:t xml:space="preserve"> </w:t>
      </w:r>
      <w:r>
        <w:rPr>
          <w:sz w:val="24"/>
        </w:rPr>
        <w:t xml:space="preserve">Except </w:t>
      </w:r>
      <w:r>
        <w:rPr>
          <w:spacing w:val="2"/>
          <w:sz w:val="24"/>
        </w:rPr>
        <w:t xml:space="preserve">as </w:t>
      </w:r>
      <w:r>
        <w:rPr>
          <w:spacing w:val="3"/>
          <w:sz w:val="24"/>
        </w:rPr>
        <w:t xml:space="preserve">may </w:t>
      </w:r>
      <w:r>
        <w:rPr>
          <w:sz w:val="24"/>
        </w:rPr>
        <w:t xml:space="preserve">otherwise </w:t>
      </w:r>
      <w:r>
        <w:rPr>
          <w:spacing w:val="4"/>
          <w:sz w:val="24"/>
        </w:rPr>
        <w:t xml:space="preserve">be </w:t>
      </w:r>
      <w:r>
        <w:rPr>
          <w:sz w:val="24"/>
        </w:rPr>
        <w:t xml:space="preserve">permitted </w:t>
      </w:r>
      <w:r>
        <w:rPr>
          <w:spacing w:val="4"/>
          <w:sz w:val="24"/>
        </w:rPr>
        <w:t xml:space="preserve">by </w:t>
      </w:r>
      <w:r>
        <w:rPr>
          <w:sz w:val="24"/>
        </w:rPr>
        <w:t xml:space="preserve">Nasdaq rules, a majority </w:t>
      </w:r>
      <w:r>
        <w:rPr>
          <w:spacing w:val="3"/>
          <w:sz w:val="24"/>
        </w:rPr>
        <w:t>of</w:t>
      </w:r>
      <w:r>
        <w:rPr>
          <w:spacing w:val="6"/>
          <w:sz w:val="24"/>
        </w:rPr>
        <w:t xml:space="preserve"> </w:t>
      </w:r>
      <w:r>
        <w:rPr>
          <w:sz w:val="24"/>
        </w:rPr>
        <w:t>the</w:t>
      </w:r>
      <w:r>
        <w:rPr>
          <w:spacing w:val="-5"/>
          <w:sz w:val="24"/>
        </w:rPr>
        <w:t xml:space="preserve"> </w:t>
      </w:r>
      <w:r>
        <w:rPr>
          <w:spacing w:val="3"/>
          <w:sz w:val="24"/>
        </w:rPr>
        <w:t>members</w:t>
      </w:r>
      <w:r>
        <w:rPr>
          <w:spacing w:val="-7"/>
          <w:sz w:val="24"/>
        </w:rPr>
        <w:t xml:space="preserve"> </w:t>
      </w:r>
      <w:r>
        <w:rPr>
          <w:spacing w:val="3"/>
          <w:sz w:val="24"/>
        </w:rPr>
        <w:t>of</w:t>
      </w:r>
      <w:r>
        <w:rPr>
          <w:spacing w:val="6"/>
          <w:sz w:val="24"/>
        </w:rPr>
        <w:t xml:space="preserve"> </w:t>
      </w:r>
      <w:r>
        <w:rPr>
          <w:sz w:val="24"/>
        </w:rPr>
        <w:t>the</w:t>
      </w:r>
      <w:r>
        <w:rPr>
          <w:spacing w:val="-5"/>
          <w:sz w:val="24"/>
        </w:rPr>
        <w:t xml:space="preserve"> </w:t>
      </w:r>
      <w:r>
        <w:rPr>
          <w:spacing w:val="2"/>
          <w:sz w:val="24"/>
        </w:rPr>
        <w:t>Board</w:t>
      </w:r>
      <w:r>
        <w:rPr>
          <w:spacing w:val="-18"/>
          <w:sz w:val="24"/>
        </w:rPr>
        <w:t xml:space="preserve"> </w:t>
      </w:r>
      <w:r>
        <w:rPr>
          <w:spacing w:val="2"/>
          <w:sz w:val="24"/>
        </w:rPr>
        <w:t>shall</w:t>
      </w:r>
      <w:r>
        <w:rPr>
          <w:spacing w:val="-13"/>
          <w:sz w:val="24"/>
        </w:rPr>
        <w:t xml:space="preserve"> </w:t>
      </w:r>
      <w:r>
        <w:rPr>
          <w:spacing w:val="3"/>
          <w:sz w:val="24"/>
        </w:rPr>
        <w:t>be</w:t>
      </w:r>
      <w:r>
        <w:rPr>
          <w:spacing w:val="-5"/>
          <w:sz w:val="24"/>
        </w:rPr>
        <w:t xml:space="preserve"> </w:t>
      </w:r>
      <w:r>
        <w:rPr>
          <w:sz w:val="24"/>
        </w:rPr>
        <w:t>independent</w:t>
      </w:r>
      <w:r>
        <w:rPr>
          <w:spacing w:val="-13"/>
          <w:sz w:val="24"/>
        </w:rPr>
        <w:t xml:space="preserve"> </w:t>
      </w:r>
      <w:r>
        <w:rPr>
          <w:sz w:val="24"/>
        </w:rPr>
        <w:t>directors.</w:t>
      </w:r>
      <w:r>
        <w:rPr>
          <w:spacing w:val="2"/>
          <w:sz w:val="24"/>
        </w:rPr>
        <w:t xml:space="preserve"> </w:t>
      </w:r>
      <w:r>
        <w:rPr>
          <w:sz w:val="24"/>
        </w:rPr>
        <w:t>If</w:t>
      </w:r>
      <w:r>
        <w:rPr>
          <w:spacing w:val="7"/>
          <w:sz w:val="24"/>
        </w:rPr>
        <w:t xml:space="preserve"> </w:t>
      </w:r>
      <w:r>
        <w:rPr>
          <w:sz w:val="24"/>
        </w:rPr>
        <w:t>the</w:t>
      </w:r>
      <w:r>
        <w:rPr>
          <w:spacing w:val="-5"/>
          <w:sz w:val="24"/>
        </w:rPr>
        <w:t xml:space="preserve"> </w:t>
      </w:r>
      <w:r>
        <w:rPr>
          <w:sz w:val="24"/>
        </w:rPr>
        <w:t>Nasdaq</w:t>
      </w:r>
      <w:r>
        <w:rPr>
          <w:spacing w:val="-18"/>
          <w:sz w:val="24"/>
        </w:rPr>
        <w:t xml:space="preserve"> </w:t>
      </w:r>
      <w:r>
        <w:rPr>
          <w:spacing w:val="3"/>
          <w:sz w:val="24"/>
        </w:rPr>
        <w:t>rules</w:t>
      </w:r>
    </w:p>
    <w:p w14:paraId="5C97B1B2" w14:textId="77777777" w:rsidR="00317A14" w:rsidRDefault="0004716F">
      <w:pPr>
        <w:pStyle w:val="BodyText"/>
        <w:spacing w:before="14" w:line="237" w:lineRule="auto"/>
      </w:pPr>
      <w:r>
        <w:rPr>
          <w:spacing w:val="3"/>
        </w:rPr>
        <w:t xml:space="preserve">do </w:t>
      </w:r>
      <w:r>
        <w:rPr>
          <w:spacing w:val="4"/>
        </w:rPr>
        <w:t xml:space="preserve">not </w:t>
      </w:r>
      <w:r>
        <w:rPr>
          <w:spacing w:val="2"/>
        </w:rPr>
        <w:t xml:space="preserve">require </w:t>
      </w:r>
      <w:r>
        <w:t xml:space="preserve">a majority </w:t>
      </w:r>
      <w:r>
        <w:rPr>
          <w:spacing w:val="3"/>
        </w:rPr>
        <w:t xml:space="preserve">of </w:t>
      </w:r>
      <w:r>
        <w:t xml:space="preserve">the members </w:t>
      </w:r>
      <w:r>
        <w:rPr>
          <w:spacing w:val="3"/>
        </w:rPr>
        <w:t xml:space="preserve">of </w:t>
      </w:r>
      <w:r>
        <w:t xml:space="preserve">the </w:t>
      </w:r>
      <w:r>
        <w:rPr>
          <w:spacing w:val="2"/>
        </w:rPr>
        <w:t xml:space="preserve">Board </w:t>
      </w:r>
      <w:r>
        <w:t xml:space="preserve">to </w:t>
      </w:r>
      <w:r>
        <w:rPr>
          <w:spacing w:val="3"/>
        </w:rPr>
        <w:t xml:space="preserve">be </w:t>
      </w:r>
      <w:r>
        <w:t xml:space="preserve">independent, </w:t>
      </w:r>
      <w:r>
        <w:rPr>
          <w:spacing w:val="3"/>
        </w:rPr>
        <w:t xml:space="preserve">the </w:t>
      </w:r>
      <w:r>
        <w:rPr>
          <w:spacing w:val="4"/>
        </w:rPr>
        <w:t xml:space="preserve">Company </w:t>
      </w:r>
      <w:r>
        <w:rPr>
          <w:spacing w:val="2"/>
        </w:rPr>
        <w:t xml:space="preserve">shall </w:t>
      </w:r>
      <w:r>
        <w:t xml:space="preserve">comply with </w:t>
      </w:r>
      <w:r>
        <w:rPr>
          <w:spacing w:val="3"/>
        </w:rPr>
        <w:t xml:space="preserve">such </w:t>
      </w:r>
      <w:r>
        <w:rPr>
          <w:spacing w:val="2"/>
        </w:rPr>
        <w:t xml:space="preserve">lower </w:t>
      </w:r>
      <w:r>
        <w:t xml:space="preserve">requirement, if any. To </w:t>
      </w:r>
      <w:r>
        <w:rPr>
          <w:spacing w:val="3"/>
        </w:rPr>
        <w:t xml:space="preserve">be </w:t>
      </w:r>
      <w:r>
        <w:t xml:space="preserve">considered </w:t>
      </w:r>
      <w:r>
        <w:rPr>
          <w:spacing w:val="3"/>
        </w:rPr>
        <w:t>independent:</w:t>
      </w:r>
      <w:r>
        <w:rPr>
          <w:spacing w:val="-14"/>
        </w:rPr>
        <w:t xml:space="preserve"> </w:t>
      </w:r>
      <w:r>
        <w:rPr>
          <w:spacing w:val="2"/>
        </w:rPr>
        <w:t>(1)</w:t>
      </w:r>
      <w:r>
        <w:rPr>
          <w:spacing w:val="-10"/>
        </w:rPr>
        <w:t xml:space="preserve"> </w:t>
      </w:r>
      <w:r>
        <w:t>a</w:t>
      </w:r>
      <w:r>
        <w:rPr>
          <w:spacing w:val="-6"/>
        </w:rPr>
        <w:t xml:space="preserve"> </w:t>
      </w:r>
      <w:r>
        <w:rPr>
          <w:spacing w:val="2"/>
        </w:rPr>
        <w:t>director</w:t>
      </w:r>
      <w:r>
        <w:rPr>
          <w:spacing w:val="-10"/>
        </w:rPr>
        <w:t xml:space="preserve"> </w:t>
      </w:r>
      <w:r>
        <w:rPr>
          <w:spacing w:val="3"/>
        </w:rPr>
        <w:t>must</w:t>
      </w:r>
      <w:r>
        <w:rPr>
          <w:spacing w:val="-14"/>
        </w:rPr>
        <w:t xml:space="preserve"> </w:t>
      </w:r>
      <w:r>
        <w:rPr>
          <w:spacing w:val="3"/>
        </w:rPr>
        <w:t>be</w:t>
      </w:r>
      <w:r>
        <w:rPr>
          <w:spacing w:val="-5"/>
        </w:rPr>
        <w:t xml:space="preserve"> </w:t>
      </w:r>
      <w:r>
        <w:t>independent</w:t>
      </w:r>
      <w:r>
        <w:rPr>
          <w:spacing w:val="-14"/>
        </w:rPr>
        <w:t xml:space="preserve"> </w:t>
      </w:r>
      <w:r>
        <w:rPr>
          <w:spacing w:val="2"/>
        </w:rPr>
        <w:t>as</w:t>
      </w:r>
      <w:r>
        <w:rPr>
          <w:spacing w:val="-8"/>
        </w:rPr>
        <w:t xml:space="preserve"> </w:t>
      </w:r>
      <w:r>
        <w:t>determined</w:t>
      </w:r>
      <w:r>
        <w:rPr>
          <w:spacing w:val="-3"/>
        </w:rPr>
        <w:t xml:space="preserve"> </w:t>
      </w:r>
      <w:r>
        <w:rPr>
          <w:spacing w:val="2"/>
        </w:rPr>
        <w:t>under</w:t>
      </w:r>
      <w:r>
        <w:rPr>
          <w:spacing w:val="-11"/>
        </w:rPr>
        <w:t xml:space="preserve"> </w:t>
      </w:r>
      <w:proofErr w:type="gramStart"/>
      <w:r>
        <w:t>Rule</w:t>
      </w:r>
      <w:proofErr w:type="gramEnd"/>
    </w:p>
    <w:p w14:paraId="4288D740" w14:textId="77777777" w:rsidR="00317A14" w:rsidRDefault="0004716F">
      <w:pPr>
        <w:pStyle w:val="BodyText"/>
        <w:spacing w:line="270" w:lineRule="exact"/>
      </w:pPr>
      <w:r>
        <w:rPr>
          <w:spacing w:val="4"/>
        </w:rPr>
        <w:t>5605(a)(2)</w:t>
      </w:r>
      <w:r>
        <w:rPr>
          <w:spacing w:val="-9"/>
        </w:rPr>
        <w:t xml:space="preserve"> </w:t>
      </w:r>
      <w:r>
        <w:rPr>
          <w:spacing w:val="3"/>
        </w:rPr>
        <w:t>of</w:t>
      </w:r>
      <w:r>
        <w:rPr>
          <w:spacing w:val="-9"/>
        </w:rPr>
        <w:t xml:space="preserve"> </w:t>
      </w:r>
      <w:r>
        <w:t>the</w:t>
      </w:r>
      <w:r>
        <w:rPr>
          <w:spacing w:val="-4"/>
        </w:rPr>
        <w:t xml:space="preserve"> </w:t>
      </w:r>
      <w:r>
        <w:t>rules</w:t>
      </w:r>
      <w:r>
        <w:rPr>
          <w:spacing w:val="-6"/>
        </w:rPr>
        <w:t xml:space="preserve"> </w:t>
      </w:r>
      <w:r>
        <w:rPr>
          <w:spacing w:val="3"/>
        </w:rPr>
        <w:t>of</w:t>
      </w:r>
      <w:r>
        <w:rPr>
          <w:spacing w:val="8"/>
        </w:rPr>
        <w:t xml:space="preserve"> </w:t>
      </w:r>
      <w:r>
        <w:t>the</w:t>
      </w:r>
      <w:r>
        <w:rPr>
          <w:spacing w:val="-4"/>
        </w:rPr>
        <w:t xml:space="preserve"> </w:t>
      </w:r>
      <w:r>
        <w:t>Nasdaq</w:t>
      </w:r>
      <w:r>
        <w:rPr>
          <w:spacing w:val="-16"/>
        </w:rPr>
        <w:t xml:space="preserve"> </w:t>
      </w:r>
      <w:r>
        <w:t>Stock</w:t>
      </w:r>
      <w:r>
        <w:rPr>
          <w:spacing w:val="-1"/>
        </w:rPr>
        <w:t xml:space="preserve"> </w:t>
      </w:r>
      <w:r>
        <w:t>Market</w:t>
      </w:r>
      <w:r>
        <w:rPr>
          <w:spacing w:val="-12"/>
        </w:rPr>
        <w:t xml:space="preserve"> </w:t>
      </w:r>
      <w:r>
        <w:rPr>
          <w:spacing w:val="4"/>
        </w:rPr>
        <w:t>and</w:t>
      </w:r>
      <w:r>
        <w:rPr>
          <w:spacing w:val="-2"/>
        </w:rPr>
        <w:t xml:space="preserve"> </w:t>
      </w:r>
      <w:r>
        <w:rPr>
          <w:spacing w:val="2"/>
        </w:rPr>
        <w:t>(2)</w:t>
      </w:r>
      <w:r>
        <w:rPr>
          <w:spacing w:val="-9"/>
        </w:rPr>
        <w:t xml:space="preserve"> </w:t>
      </w:r>
      <w:r>
        <w:t>in</w:t>
      </w:r>
      <w:r>
        <w:rPr>
          <w:spacing w:val="-1"/>
        </w:rPr>
        <w:t xml:space="preserve"> </w:t>
      </w:r>
      <w:r>
        <w:t>the</w:t>
      </w:r>
      <w:r>
        <w:rPr>
          <w:spacing w:val="-3"/>
        </w:rPr>
        <w:t xml:space="preserve"> </w:t>
      </w:r>
      <w:r>
        <w:rPr>
          <w:spacing w:val="2"/>
        </w:rPr>
        <w:t>Board’s</w:t>
      </w:r>
    </w:p>
    <w:p w14:paraId="16B68712" w14:textId="77777777" w:rsidR="00317A14" w:rsidRDefault="0004716F">
      <w:pPr>
        <w:pStyle w:val="BodyText"/>
        <w:spacing w:before="14" w:line="237" w:lineRule="auto"/>
      </w:pPr>
      <w:r>
        <w:t>judgment, the director must not have a relationship with the Company that would interfere with the exercise of independent judgment in carrying out the responsibilities of a director.</w:t>
      </w:r>
    </w:p>
    <w:p w14:paraId="736888B0" w14:textId="77777777" w:rsidR="00317A14" w:rsidRDefault="00317A14">
      <w:pPr>
        <w:pStyle w:val="BodyText"/>
        <w:spacing w:before="4"/>
        <w:ind w:left="0"/>
        <w:rPr>
          <w:sz w:val="20"/>
        </w:rPr>
      </w:pPr>
    </w:p>
    <w:p w14:paraId="0C50CF43" w14:textId="77777777" w:rsidR="00317A14" w:rsidRDefault="0004716F">
      <w:pPr>
        <w:pStyle w:val="ListParagraph"/>
        <w:numPr>
          <w:ilvl w:val="1"/>
          <w:numId w:val="2"/>
        </w:numPr>
        <w:tabs>
          <w:tab w:val="left" w:pos="1559"/>
          <w:tab w:val="left" w:pos="1560"/>
        </w:tabs>
        <w:spacing w:line="242" w:lineRule="auto"/>
        <w:ind w:left="1559" w:right="119"/>
        <w:rPr>
          <w:sz w:val="24"/>
        </w:rPr>
      </w:pPr>
      <w:r>
        <w:rPr>
          <w:sz w:val="24"/>
          <w:u w:val="single"/>
        </w:rPr>
        <w:t xml:space="preserve">Size </w:t>
      </w:r>
      <w:r>
        <w:rPr>
          <w:spacing w:val="4"/>
          <w:sz w:val="24"/>
          <w:u w:val="single"/>
        </w:rPr>
        <w:t xml:space="preserve">of </w:t>
      </w:r>
      <w:r>
        <w:rPr>
          <w:sz w:val="24"/>
          <w:u w:val="single"/>
        </w:rPr>
        <w:t xml:space="preserve">the </w:t>
      </w:r>
      <w:r>
        <w:rPr>
          <w:spacing w:val="3"/>
          <w:sz w:val="24"/>
          <w:u w:val="single"/>
        </w:rPr>
        <w:t>Board</w:t>
      </w:r>
      <w:r>
        <w:rPr>
          <w:spacing w:val="3"/>
          <w:sz w:val="24"/>
        </w:rPr>
        <w:t xml:space="preserve">. </w:t>
      </w:r>
      <w:r>
        <w:rPr>
          <w:sz w:val="24"/>
        </w:rPr>
        <w:t xml:space="preserve">The </w:t>
      </w:r>
      <w:r>
        <w:rPr>
          <w:spacing w:val="2"/>
          <w:sz w:val="24"/>
        </w:rPr>
        <w:t xml:space="preserve">Board </w:t>
      </w:r>
      <w:r>
        <w:rPr>
          <w:sz w:val="24"/>
        </w:rPr>
        <w:t xml:space="preserve">will periodically consider whether the size </w:t>
      </w:r>
      <w:r>
        <w:rPr>
          <w:spacing w:val="3"/>
          <w:sz w:val="24"/>
        </w:rPr>
        <w:t xml:space="preserve">of the </w:t>
      </w:r>
      <w:r>
        <w:rPr>
          <w:spacing w:val="2"/>
          <w:sz w:val="24"/>
        </w:rPr>
        <w:t>Board</w:t>
      </w:r>
      <w:r>
        <w:rPr>
          <w:spacing w:val="-4"/>
          <w:sz w:val="24"/>
        </w:rPr>
        <w:t xml:space="preserve"> </w:t>
      </w:r>
      <w:r>
        <w:rPr>
          <w:sz w:val="24"/>
        </w:rPr>
        <w:t>is</w:t>
      </w:r>
      <w:r>
        <w:rPr>
          <w:spacing w:val="-9"/>
          <w:sz w:val="24"/>
        </w:rPr>
        <w:t xml:space="preserve"> </w:t>
      </w:r>
      <w:r>
        <w:rPr>
          <w:spacing w:val="2"/>
          <w:sz w:val="24"/>
        </w:rPr>
        <w:t>appropriate</w:t>
      </w:r>
      <w:r>
        <w:rPr>
          <w:spacing w:val="-5"/>
          <w:sz w:val="24"/>
        </w:rPr>
        <w:t xml:space="preserve"> </w:t>
      </w:r>
      <w:r>
        <w:rPr>
          <w:sz w:val="24"/>
        </w:rPr>
        <w:t>given</w:t>
      </w:r>
      <w:r>
        <w:rPr>
          <w:spacing w:val="-4"/>
          <w:sz w:val="24"/>
        </w:rPr>
        <w:t xml:space="preserve"> </w:t>
      </w:r>
      <w:r>
        <w:rPr>
          <w:sz w:val="24"/>
        </w:rPr>
        <w:t>the</w:t>
      </w:r>
      <w:r>
        <w:rPr>
          <w:spacing w:val="-5"/>
          <w:sz w:val="24"/>
        </w:rPr>
        <w:t xml:space="preserve"> </w:t>
      </w:r>
      <w:r>
        <w:rPr>
          <w:spacing w:val="2"/>
          <w:sz w:val="24"/>
        </w:rPr>
        <w:t>Company’s</w:t>
      </w:r>
      <w:r>
        <w:rPr>
          <w:spacing w:val="-9"/>
          <w:sz w:val="24"/>
        </w:rPr>
        <w:t xml:space="preserve"> </w:t>
      </w:r>
      <w:r>
        <w:rPr>
          <w:sz w:val="24"/>
        </w:rPr>
        <w:t>present</w:t>
      </w:r>
      <w:r>
        <w:rPr>
          <w:spacing w:val="-14"/>
          <w:sz w:val="24"/>
        </w:rPr>
        <w:t xml:space="preserve"> </w:t>
      </w:r>
      <w:r>
        <w:rPr>
          <w:sz w:val="24"/>
        </w:rPr>
        <w:t>circumstances</w:t>
      </w:r>
      <w:r>
        <w:rPr>
          <w:spacing w:val="-8"/>
          <w:sz w:val="24"/>
        </w:rPr>
        <w:t xml:space="preserve"> </w:t>
      </w:r>
      <w:r>
        <w:rPr>
          <w:spacing w:val="4"/>
          <w:sz w:val="24"/>
        </w:rPr>
        <w:t>and</w:t>
      </w:r>
      <w:r>
        <w:rPr>
          <w:spacing w:val="-3"/>
          <w:sz w:val="24"/>
        </w:rPr>
        <w:t xml:space="preserve"> </w:t>
      </w:r>
      <w:r>
        <w:rPr>
          <w:spacing w:val="4"/>
          <w:sz w:val="24"/>
        </w:rPr>
        <w:t>any</w:t>
      </w:r>
      <w:r>
        <w:rPr>
          <w:spacing w:val="-19"/>
          <w:sz w:val="24"/>
        </w:rPr>
        <w:t xml:space="preserve"> </w:t>
      </w:r>
      <w:r>
        <w:rPr>
          <w:sz w:val="24"/>
        </w:rPr>
        <w:t xml:space="preserve">changes in the </w:t>
      </w:r>
      <w:r>
        <w:rPr>
          <w:spacing w:val="4"/>
          <w:sz w:val="24"/>
        </w:rPr>
        <w:t>Company’s</w:t>
      </w:r>
      <w:r>
        <w:rPr>
          <w:spacing w:val="-22"/>
          <w:sz w:val="24"/>
        </w:rPr>
        <w:t xml:space="preserve"> </w:t>
      </w:r>
      <w:r>
        <w:rPr>
          <w:sz w:val="24"/>
        </w:rPr>
        <w:t>business.</w:t>
      </w:r>
    </w:p>
    <w:p w14:paraId="132BF29E" w14:textId="77777777" w:rsidR="00317A14" w:rsidRDefault="00317A14">
      <w:pPr>
        <w:pStyle w:val="BodyText"/>
        <w:spacing w:before="6"/>
        <w:ind w:left="0"/>
        <w:rPr>
          <w:sz w:val="20"/>
        </w:rPr>
      </w:pPr>
    </w:p>
    <w:p w14:paraId="1807507F" w14:textId="77777777" w:rsidR="00317A14" w:rsidRDefault="0004716F">
      <w:pPr>
        <w:pStyle w:val="ListParagraph"/>
        <w:numPr>
          <w:ilvl w:val="1"/>
          <w:numId w:val="2"/>
        </w:numPr>
        <w:tabs>
          <w:tab w:val="left" w:pos="1559"/>
          <w:tab w:val="left" w:pos="1560"/>
        </w:tabs>
        <w:ind w:right="189"/>
        <w:rPr>
          <w:sz w:val="24"/>
        </w:rPr>
      </w:pPr>
      <w:r>
        <w:rPr>
          <w:spacing w:val="2"/>
          <w:sz w:val="24"/>
          <w:u w:val="single"/>
        </w:rPr>
        <w:t>Other Directorships</w:t>
      </w:r>
      <w:r>
        <w:rPr>
          <w:spacing w:val="2"/>
          <w:sz w:val="24"/>
        </w:rPr>
        <w:t xml:space="preserve">. </w:t>
      </w:r>
      <w:r>
        <w:rPr>
          <w:sz w:val="24"/>
        </w:rPr>
        <w:t xml:space="preserve">A </w:t>
      </w:r>
      <w:r>
        <w:rPr>
          <w:spacing w:val="2"/>
          <w:sz w:val="24"/>
        </w:rPr>
        <w:t xml:space="preserve">director shall </w:t>
      </w:r>
      <w:r>
        <w:rPr>
          <w:sz w:val="24"/>
        </w:rPr>
        <w:t xml:space="preserve">limit the </w:t>
      </w:r>
      <w:r>
        <w:rPr>
          <w:spacing w:val="5"/>
          <w:sz w:val="24"/>
        </w:rPr>
        <w:t xml:space="preserve">number </w:t>
      </w:r>
      <w:r>
        <w:rPr>
          <w:spacing w:val="3"/>
          <w:sz w:val="24"/>
        </w:rPr>
        <w:t xml:space="preserve">of other </w:t>
      </w:r>
      <w:r>
        <w:rPr>
          <w:sz w:val="24"/>
        </w:rPr>
        <w:t xml:space="preserve">public company </w:t>
      </w:r>
      <w:r>
        <w:rPr>
          <w:spacing w:val="4"/>
          <w:sz w:val="24"/>
        </w:rPr>
        <w:t>boards</w:t>
      </w:r>
      <w:r>
        <w:rPr>
          <w:spacing w:val="-10"/>
          <w:sz w:val="24"/>
        </w:rPr>
        <w:t xml:space="preserve"> </w:t>
      </w:r>
      <w:r>
        <w:rPr>
          <w:spacing w:val="3"/>
          <w:sz w:val="24"/>
        </w:rPr>
        <w:t>on</w:t>
      </w:r>
      <w:r>
        <w:rPr>
          <w:spacing w:val="-4"/>
          <w:sz w:val="24"/>
        </w:rPr>
        <w:t xml:space="preserve"> </w:t>
      </w:r>
      <w:r>
        <w:rPr>
          <w:spacing w:val="2"/>
          <w:sz w:val="24"/>
        </w:rPr>
        <w:t>which</w:t>
      </w:r>
      <w:r>
        <w:rPr>
          <w:spacing w:val="-4"/>
          <w:sz w:val="24"/>
        </w:rPr>
        <w:t xml:space="preserve"> </w:t>
      </w:r>
      <w:r>
        <w:rPr>
          <w:spacing w:val="3"/>
          <w:sz w:val="24"/>
        </w:rPr>
        <w:t>he</w:t>
      </w:r>
      <w:r>
        <w:rPr>
          <w:spacing w:val="-6"/>
          <w:sz w:val="24"/>
        </w:rPr>
        <w:t xml:space="preserve"> </w:t>
      </w:r>
      <w:r>
        <w:rPr>
          <w:spacing w:val="3"/>
          <w:sz w:val="24"/>
        </w:rPr>
        <w:t>or</w:t>
      </w:r>
      <w:r>
        <w:rPr>
          <w:spacing w:val="-11"/>
          <w:sz w:val="24"/>
        </w:rPr>
        <w:t xml:space="preserve"> </w:t>
      </w:r>
      <w:r>
        <w:rPr>
          <w:spacing w:val="3"/>
          <w:sz w:val="24"/>
        </w:rPr>
        <w:t>she</w:t>
      </w:r>
      <w:r>
        <w:rPr>
          <w:spacing w:val="-6"/>
          <w:sz w:val="24"/>
        </w:rPr>
        <w:t xml:space="preserve"> </w:t>
      </w:r>
      <w:r>
        <w:rPr>
          <w:sz w:val="24"/>
        </w:rPr>
        <w:t>serves</w:t>
      </w:r>
      <w:r>
        <w:rPr>
          <w:spacing w:val="-10"/>
          <w:sz w:val="24"/>
        </w:rPr>
        <w:t xml:space="preserve"> </w:t>
      </w:r>
      <w:r>
        <w:rPr>
          <w:sz w:val="24"/>
        </w:rPr>
        <w:t>so</w:t>
      </w:r>
      <w:r>
        <w:rPr>
          <w:spacing w:val="-4"/>
          <w:sz w:val="24"/>
        </w:rPr>
        <w:t xml:space="preserve"> </w:t>
      </w:r>
      <w:r>
        <w:rPr>
          <w:spacing w:val="2"/>
          <w:sz w:val="24"/>
        </w:rPr>
        <w:t>that</w:t>
      </w:r>
      <w:r>
        <w:rPr>
          <w:spacing w:val="-14"/>
          <w:sz w:val="24"/>
        </w:rPr>
        <w:t xml:space="preserve"> </w:t>
      </w:r>
      <w:r>
        <w:rPr>
          <w:spacing w:val="3"/>
          <w:sz w:val="24"/>
        </w:rPr>
        <w:t>he</w:t>
      </w:r>
      <w:r>
        <w:rPr>
          <w:spacing w:val="-6"/>
          <w:sz w:val="24"/>
        </w:rPr>
        <w:t xml:space="preserve"> </w:t>
      </w:r>
      <w:r>
        <w:rPr>
          <w:spacing w:val="3"/>
          <w:sz w:val="24"/>
        </w:rPr>
        <w:t>or</w:t>
      </w:r>
      <w:r>
        <w:rPr>
          <w:spacing w:val="-11"/>
          <w:sz w:val="24"/>
        </w:rPr>
        <w:t xml:space="preserve"> </w:t>
      </w:r>
      <w:r>
        <w:rPr>
          <w:spacing w:val="3"/>
          <w:sz w:val="24"/>
        </w:rPr>
        <w:t>she</w:t>
      </w:r>
      <w:r>
        <w:rPr>
          <w:spacing w:val="-6"/>
          <w:sz w:val="24"/>
        </w:rPr>
        <w:t xml:space="preserve"> </w:t>
      </w:r>
      <w:r>
        <w:rPr>
          <w:sz w:val="24"/>
        </w:rPr>
        <w:t>is</w:t>
      </w:r>
      <w:r>
        <w:rPr>
          <w:spacing w:val="-10"/>
          <w:sz w:val="24"/>
        </w:rPr>
        <w:t xml:space="preserve"> </w:t>
      </w:r>
      <w:r>
        <w:rPr>
          <w:spacing w:val="2"/>
          <w:sz w:val="24"/>
        </w:rPr>
        <w:t>able</w:t>
      </w:r>
      <w:r>
        <w:rPr>
          <w:spacing w:val="-6"/>
          <w:sz w:val="24"/>
        </w:rPr>
        <w:t xml:space="preserve"> </w:t>
      </w:r>
      <w:r>
        <w:rPr>
          <w:sz w:val="24"/>
        </w:rPr>
        <w:t>to</w:t>
      </w:r>
      <w:r>
        <w:rPr>
          <w:spacing w:val="-4"/>
          <w:sz w:val="24"/>
        </w:rPr>
        <w:t xml:space="preserve"> </w:t>
      </w:r>
      <w:r>
        <w:rPr>
          <w:spacing w:val="3"/>
          <w:sz w:val="24"/>
        </w:rPr>
        <w:t>devote</w:t>
      </w:r>
      <w:r>
        <w:rPr>
          <w:spacing w:val="-6"/>
          <w:sz w:val="24"/>
        </w:rPr>
        <w:t xml:space="preserve"> </w:t>
      </w:r>
      <w:r>
        <w:rPr>
          <w:sz w:val="24"/>
        </w:rPr>
        <w:t>adequate</w:t>
      </w:r>
      <w:r>
        <w:rPr>
          <w:spacing w:val="-6"/>
          <w:sz w:val="24"/>
        </w:rPr>
        <w:t xml:space="preserve"> </w:t>
      </w:r>
      <w:r>
        <w:rPr>
          <w:sz w:val="24"/>
        </w:rPr>
        <w:t xml:space="preserve">time to his </w:t>
      </w:r>
      <w:r>
        <w:rPr>
          <w:spacing w:val="3"/>
          <w:sz w:val="24"/>
        </w:rPr>
        <w:t xml:space="preserve">or </w:t>
      </w:r>
      <w:r>
        <w:rPr>
          <w:spacing w:val="4"/>
          <w:sz w:val="24"/>
        </w:rPr>
        <w:t xml:space="preserve">her </w:t>
      </w:r>
      <w:r>
        <w:rPr>
          <w:spacing w:val="2"/>
          <w:sz w:val="24"/>
        </w:rPr>
        <w:t xml:space="preserve">duties </w:t>
      </w:r>
      <w:r>
        <w:rPr>
          <w:sz w:val="24"/>
        </w:rPr>
        <w:t xml:space="preserve">to the </w:t>
      </w:r>
      <w:r>
        <w:rPr>
          <w:spacing w:val="4"/>
          <w:sz w:val="24"/>
        </w:rPr>
        <w:t xml:space="preserve">Company, </w:t>
      </w:r>
      <w:r>
        <w:rPr>
          <w:sz w:val="24"/>
        </w:rPr>
        <w:t xml:space="preserve">including preparing </w:t>
      </w:r>
      <w:r>
        <w:rPr>
          <w:spacing w:val="7"/>
          <w:sz w:val="24"/>
        </w:rPr>
        <w:t xml:space="preserve">for </w:t>
      </w:r>
      <w:r>
        <w:rPr>
          <w:spacing w:val="4"/>
          <w:sz w:val="24"/>
        </w:rPr>
        <w:t xml:space="preserve">and </w:t>
      </w:r>
      <w:r>
        <w:rPr>
          <w:sz w:val="24"/>
        </w:rPr>
        <w:t xml:space="preserve">attending meetings. Directors </w:t>
      </w:r>
      <w:r>
        <w:rPr>
          <w:spacing w:val="3"/>
          <w:sz w:val="24"/>
        </w:rPr>
        <w:t xml:space="preserve">should advise </w:t>
      </w:r>
      <w:r>
        <w:rPr>
          <w:sz w:val="24"/>
        </w:rPr>
        <w:t xml:space="preserve">the Chairman </w:t>
      </w:r>
      <w:r>
        <w:rPr>
          <w:spacing w:val="3"/>
          <w:sz w:val="24"/>
        </w:rPr>
        <w:t xml:space="preserve">of </w:t>
      </w:r>
      <w:r>
        <w:rPr>
          <w:sz w:val="24"/>
        </w:rPr>
        <w:t xml:space="preserve">the </w:t>
      </w:r>
      <w:r>
        <w:rPr>
          <w:spacing w:val="2"/>
          <w:sz w:val="24"/>
        </w:rPr>
        <w:t xml:space="preserve">Board </w:t>
      </w:r>
      <w:r>
        <w:rPr>
          <w:spacing w:val="4"/>
          <w:sz w:val="24"/>
        </w:rPr>
        <w:t xml:space="preserve">and </w:t>
      </w:r>
      <w:r>
        <w:rPr>
          <w:sz w:val="24"/>
        </w:rPr>
        <w:t>the</w:t>
      </w:r>
      <w:r>
        <w:rPr>
          <w:spacing w:val="-19"/>
          <w:sz w:val="24"/>
        </w:rPr>
        <w:t xml:space="preserve"> </w:t>
      </w:r>
      <w:r>
        <w:rPr>
          <w:sz w:val="24"/>
        </w:rPr>
        <w:t>Chairman</w:t>
      </w:r>
    </w:p>
    <w:p w14:paraId="6BA7DB58" w14:textId="77777777" w:rsidR="00317A14" w:rsidRDefault="0004716F">
      <w:pPr>
        <w:pStyle w:val="BodyText"/>
      </w:pPr>
      <w:r>
        <w:t>of the Nominating and Corporate Governance Committee in advance of accepting an invitation to serve on another public company board. Service on boards and/or committees of other organizations shall comply with the Company’s conflict of interest policies.</w:t>
      </w:r>
    </w:p>
    <w:p w14:paraId="2196BC8D" w14:textId="77777777" w:rsidR="00317A14" w:rsidRDefault="00317A14">
      <w:pPr>
        <w:pStyle w:val="BodyText"/>
        <w:spacing w:before="10"/>
        <w:ind w:left="0"/>
        <w:rPr>
          <w:sz w:val="20"/>
        </w:rPr>
      </w:pPr>
    </w:p>
    <w:p w14:paraId="2ECC312F" w14:textId="77777777" w:rsidR="00317A14" w:rsidRDefault="0004716F">
      <w:pPr>
        <w:pStyle w:val="ListParagraph"/>
        <w:numPr>
          <w:ilvl w:val="1"/>
          <w:numId w:val="2"/>
        </w:numPr>
        <w:tabs>
          <w:tab w:val="left" w:pos="1559"/>
          <w:tab w:val="left" w:pos="1560"/>
        </w:tabs>
        <w:ind w:right="208"/>
        <w:rPr>
          <w:sz w:val="24"/>
        </w:rPr>
      </w:pPr>
      <w:r>
        <w:rPr>
          <w:spacing w:val="3"/>
          <w:sz w:val="24"/>
          <w:u w:val="single"/>
        </w:rPr>
        <w:t>Tenure</w:t>
      </w:r>
      <w:r>
        <w:rPr>
          <w:spacing w:val="3"/>
          <w:sz w:val="24"/>
        </w:rPr>
        <w:t xml:space="preserve">. </w:t>
      </w:r>
      <w:r>
        <w:rPr>
          <w:sz w:val="24"/>
        </w:rPr>
        <w:t xml:space="preserve">The </w:t>
      </w:r>
      <w:r>
        <w:rPr>
          <w:spacing w:val="2"/>
          <w:sz w:val="24"/>
        </w:rPr>
        <w:t xml:space="preserve">Board </w:t>
      </w:r>
      <w:r>
        <w:rPr>
          <w:spacing w:val="5"/>
          <w:sz w:val="24"/>
        </w:rPr>
        <w:t xml:space="preserve">does </w:t>
      </w:r>
      <w:r>
        <w:rPr>
          <w:sz w:val="24"/>
        </w:rPr>
        <w:t xml:space="preserve">not </w:t>
      </w:r>
      <w:r>
        <w:rPr>
          <w:spacing w:val="2"/>
          <w:sz w:val="24"/>
        </w:rPr>
        <w:t xml:space="preserve">believe </w:t>
      </w:r>
      <w:r>
        <w:rPr>
          <w:sz w:val="24"/>
        </w:rPr>
        <w:t xml:space="preserve">it </w:t>
      </w:r>
      <w:r>
        <w:rPr>
          <w:spacing w:val="3"/>
          <w:sz w:val="24"/>
        </w:rPr>
        <w:t xml:space="preserve">should </w:t>
      </w:r>
      <w:r>
        <w:rPr>
          <w:sz w:val="24"/>
        </w:rPr>
        <w:t xml:space="preserve">establish term limits. Term limits </w:t>
      </w:r>
      <w:r>
        <w:rPr>
          <w:spacing w:val="3"/>
          <w:sz w:val="24"/>
        </w:rPr>
        <w:t>could</w:t>
      </w:r>
      <w:r>
        <w:rPr>
          <w:spacing w:val="-2"/>
          <w:sz w:val="24"/>
        </w:rPr>
        <w:t xml:space="preserve"> </w:t>
      </w:r>
      <w:r>
        <w:rPr>
          <w:sz w:val="24"/>
        </w:rPr>
        <w:t>result</w:t>
      </w:r>
      <w:r>
        <w:rPr>
          <w:spacing w:val="-12"/>
          <w:sz w:val="24"/>
        </w:rPr>
        <w:t xml:space="preserve"> </w:t>
      </w:r>
      <w:r>
        <w:rPr>
          <w:sz w:val="24"/>
        </w:rPr>
        <w:t>in</w:t>
      </w:r>
      <w:r>
        <w:rPr>
          <w:spacing w:val="-2"/>
          <w:sz w:val="24"/>
        </w:rPr>
        <w:t xml:space="preserve"> </w:t>
      </w:r>
      <w:r>
        <w:rPr>
          <w:sz w:val="24"/>
        </w:rPr>
        <w:t>the</w:t>
      </w:r>
      <w:r>
        <w:rPr>
          <w:spacing w:val="-4"/>
          <w:sz w:val="24"/>
        </w:rPr>
        <w:t xml:space="preserve"> </w:t>
      </w:r>
      <w:r>
        <w:rPr>
          <w:sz w:val="24"/>
        </w:rPr>
        <w:t>loss</w:t>
      </w:r>
      <w:r>
        <w:rPr>
          <w:spacing w:val="-7"/>
          <w:sz w:val="24"/>
        </w:rPr>
        <w:t xml:space="preserve"> </w:t>
      </w:r>
      <w:r>
        <w:rPr>
          <w:spacing w:val="3"/>
          <w:sz w:val="24"/>
        </w:rPr>
        <w:t>of</w:t>
      </w:r>
      <w:r>
        <w:rPr>
          <w:spacing w:val="8"/>
          <w:sz w:val="24"/>
        </w:rPr>
        <w:t xml:space="preserve"> </w:t>
      </w:r>
      <w:r>
        <w:rPr>
          <w:sz w:val="24"/>
        </w:rPr>
        <w:t>directors</w:t>
      </w:r>
      <w:r>
        <w:rPr>
          <w:spacing w:val="-7"/>
          <w:sz w:val="24"/>
        </w:rPr>
        <w:t xml:space="preserve"> </w:t>
      </w:r>
      <w:r>
        <w:rPr>
          <w:spacing w:val="3"/>
          <w:sz w:val="24"/>
        </w:rPr>
        <w:t>who</w:t>
      </w:r>
      <w:r>
        <w:rPr>
          <w:spacing w:val="-1"/>
          <w:sz w:val="24"/>
        </w:rPr>
        <w:t xml:space="preserve"> </w:t>
      </w:r>
      <w:r>
        <w:rPr>
          <w:sz w:val="24"/>
        </w:rPr>
        <w:t>have</w:t>
      </w:r>
      <w:r>
        <w:rPr>
          <w:spacing w:val="-4"/>
          <w:sz w:val="24"/>
        </w:rPr>
        <w:t xml:space="preserve"> </w:t>
      </w:r>
      <w:r>
        <w:rPr>
          <w:spacing w:val="4"/>
          <w:sz w:val="24"/>
        </w:rPr>
        <w:t>been</w:t>
      </w:r>
      <w:r>
        <w:rPr>
          <w:spacing w:val="-17"/>
          <w:sz w:val="24"/>
        </w:rPr>
        <w:t xml:space="preserve"> </w:t>
      </w:r>
      <w:r>
        <w:rPr>
          <w:spacing w:val="2"/>
          <w:sz w:val="24"/>
        </w:rPr>
        <w:t>able</w:t>
      </w:r>
      <w:r>
        <w:rPr>
          <w:spacing w:val="-4"/>
          <w:sz w:val="24"/>
        </w:rPr>
        <w:t xml:space="preserve"> </w:t>
      </w:r>
      <w:r>
        <w:rPr>
          <w:sz w:val="24"/>
        </w:rPr>
        <w:t>to</w:t>
      </w:r>
      <w:r>
        <w:rPr>
          <w:spacing w:val="-2"/>
          <w:sz w:val="24"/>
        </w:rPr>
        <w:t xml:space="preserve"> </w:t>
      </w:r>
      <w:r>
        <w:rPr>
          <w:spacing w:val="2"/>
          <w:sz w:val="24"/>
        </w:rPr>
        <w:t>develop,</w:t>
      </w:r>
      <w:r>
        <w:rPr>
          <w:spacing w:val="-22"/>
          <w:sz w:val="24"/>
        </w:rPr>
        <w:t xml:space="preserve"> </w:t>
      </w:r>
      <w:r>
        <w:rPr>
          <w:spacing w:val="4"/>
          <w:sz w:val="24"/>
        </w:rPr>
        <w:t>over</w:t>
      </w:r>
      <w:r>
        <w:rPr>
          <w:spacing w:val="-9"/>
          <w:sz w:val="24"/>
        </w:rPr>
        <w:t xml:space="preserve"> </w:t>
      </w:r>
      <w:proofErr w:type="gramStart"/>
      <w:r>
        <w:rPr>
          <w:sz w:val="24"/>
        </w:rPr>
        <w:t>a</w:t>
      </w:r>
      <w:r>
        <w:rPr>
          <w:spacing w:val="-3"/>
          <w:sz w:val="24"/>
        </w:rPr>
        <w:t xml:space="preserve"> </w:t>
      </w:r>
      <w:r>
        <w:rPr>
          <w:spacing w:val="3"/>
          <w:sz w:val="24"/>
        </w:rPr>
        <w:t xml:space="preserve">period of </w:t>
      </w:r>
      <w:r>
        <w:rPr>
          <w:sz w:val="24"/>
        </w:rPr>
        <w:t>time</w:t>
      </w:r>
      <w:proofErr w:type="gramEnd"/>
      <w:r>
        <w:rPr>
          <w:sz w:val="24"/>
        </w:rPr>
        <w:t xml:space="preserve">, </w:t>
      </w:r>
      <w:r>
        <w:rPr>
          <w:spacing w:val="2"/>
          <w:sz w:val="24"/>
        </w:rPr>
        <w:t xml:space="preserve">increasing </w:t>
      </w:r>
      <w:r>
        <w:rPr>
          <w:sz w:val="24"/>
        </w:rPr>
        <w:t xml:space="preserve">insight into the </w:t>
      </w:r>
      <w:r>
        <w:rPr>
          <w:spacing w:val="4"/>
          <w:sz w:val="24"/>
        </w:rPr>
        <w:t xml:space="preserve">Company and </w:t>
      </w:r>
      <w:r>
        <w:rPr>
          <w:sz w:val="24"/>
        </w:rPr>
        <w:t xml:space="preserve">its </w:t>
      </w:r>
      <w:r>
        <w:rPr>
          <w:spacing w:val="3"/>
          <w:sz w:val="24"/>
        </w:rPr>
        <w:t xml:space="preserve">operations </w:t>
      </w:r>
      <w:r>
        <w:rPr>
          <w:spacing w:val="4"/>
          <w:sz w:val="24"/>
        </w:rPr>
        <w:t xml:space="preserve">and </w:t>
      </w:r>
      <w:r>
        <w:rPr>
          <w:spacing w:val="2"/>
          <w:sz w:val="24"/>
        </w:rPr>
        <w:t xml:space="preserve">an </w:t>
      </w:r>
      <w:r>
        <w:rPr>
          <w:sz w:val="24"/>
        </w:rPr>
        <w:t xml:space="preserve">institutional </w:t>
      </w:r>
      <w:r>
        <w:rPr>
          <w:spacing w:val="3"/>
          <w:sz w:val="24"/>
        </w:rPr>
        <w:t xml:space="preserve">memory </w:t>
      </w:r>
      <w:r>
        <w:rPr>
          <w:spacing w:val="2"/>
          <w:sz w:val="24"/>
        </w:rPr>
        <w:t xml:space="preserve">that </w:t>
      </w:r>
      <w:r>
        <w:rPr>
          <w:spacing w:val="3"/>
          <w:sz w:val="24"/>
        </w:rPr>
        <w:t xml:space="preserve">benefit </w:t>
      </w:r>
      <w:r>
        <w:rPr>
          <w:sz w:val="24"/>
        </w:rPr>
        <w:t xml:space="preserve">the entire membership </w:t>
      </w:r>
      <w:r>
        <w:rPr>
          <w:spacing w:val="4"/>
          <w:sz w:val="24"/>
        </w:rPr>
        <w:t xml:space="preserve">of </w:t>
      </w:r>
      <w:r>
        <w:rPr>
          <w:sz w:val="24"/>
        </w:rPr>
        <w:t xml:space="preserve">the </w:t>
      </w:r>
      <w:r>
        <w:rPr>
          <w:spacing w:val="2"/>
          <w:sz w:val="24"/>
        </w:rPr>
        <w:t xml:space="preserve">Board as </w:t>
      </w:r>
      <w:r>
        <w:rPr>
          <w:sz w:val="24"/>
        </w:rPr>
        <w:t xml:space="preserve">well </w:t>
      </w:r>
      <w:r>
        <w:rPr>
          <w:spacing w:val="2"/>
          <w:sz w:val="24"/>
        </w:rPr>
        <w:t xml:space="preserve">as </w:t>
      </w:r>
      <w:r>
        <w:rPr>
          <w:spacing w:val="3"/>
          <w:sz w:val="24"/>
        </w:rPr>
        <w:t xml:space="preserve">management. </w:t>
      </w:r>
      <w:r>
        <w:rPr>
          <w:sz w:val="24"/>
        </w:rPr>
        <w:t xml:space="preserve">As </w:t>
      </w:r>
      <w:r>
        <w:rPr>
          <w:spacing w:val="2"/>
          <w:sz w:val="24"/>
        </w:rPr>
        <w:t xml:space="preserve">an </w:t>
      </w:r>
      <w:r>
        <w:rPr>
          <w:sz w:val="24"/>
        </w:rPr>
        <w:t xml:space="preserve">alternative to term limits, the </w:t>
      </w:r>
      <w:r>
        <w:rPr>
          <w:spacing w:val="2"/>
          <w:sz w:val="24"/>
        </w:rPr>
        <w:t xml:space="preserve">Nominating </w:t>
      </w:r>
      <w:r>
        <w:rPr>
          <w:spacing w:val="4"/>
          <w:sz w:val="24"/>
        </w:rPr>
        <w:t xml:space="preserve">and </w:t>
      </w:r>
      <w:r>
        <w:rPr>
          <w:sz w:val="24"/>
        </w:rPr>
        <w:t xml:space="preserve">Corporate </w:t>
      </w:r>
      <w:r>
        <w:rPr>
          <w:spacing w:val="4"/>
          <w:sz w:val="24"/>
        </w:rPr>
        <w:t>Governance</w:t>
      </w:r>
      <w:r>
        <w:rPr>
          <w:spacing w:val="-21"/>
          <w:sz w:val="24"/>
        </w:rPr>
        <w:t xml:space="preserve"> </w:t>
      </w:r>
      <w:r>
        <w:rPr>
          <w:sz w:val="24"/>
        </w:rPr>
        <w:t>Committee</w:t>
      </w:r>
      <w:r>
        <w:rPr>
          <w:spacing w:val="-5"/>
          <w:sz w:val="24"/>
        </w:rPr>
        <w:t xml:space="preserve"> </w:t>
      </w:r>
      <w:r>
        <w:rPr>
          <w:spacing w:val="2"/>
          <w:sz w:val="24"/>
        </w:rPr>
        <w:t>shall</w:t>
      </w:r>
      <w:r>
        <w:rPr>
          <w:spacing w:val="-12"/>
          <w:sz w:val="24"/>
        </w:rPr>
        <w:t xml:space="preserve"> </w:t>
      </w:r>
      <w:r>
        <w:rPr>
          <w:spacing w:val="2"/>
          <w:sz w:val="24"/>
        </w:rPr>
        <w:t>review</w:t>
      </w:r>
      <w:r>
        <w:rPr>
          <w:spacing w:val="-7"/>
          <w:sz w:val="24"/>
        </w:rPr>
        <w:t xml:space="preserve"> </w:t>
      </w:r>
      <w:r>
        <w:rPr>
          <w:sz w:val="24"/>
        </w:rPr>
        <w:t>each</w:t>
      </w:r>
      <w:r>
        <w:rPr>
          <w:spacing w:val="-2"/>
          <w:sz w:val="24"/>
        </w:rPr>
        <w:t xml:space="preserve"> </w:t>
      </w:r>
      <w:r>
        <w:rPr>
          <w:sz w:val="24"/>
        </w:rPr>
        <w:t>director’s</w:t>
      </w:r>
      <w:r>
        <w:rPr>
          <w:spacing w:val="-8"/>
          <w:sz w:val="24"/>
        </w:rPr>
        <w:t xml:space="preserve"> </w:t>
      </w:r>
      <w:r>
        <w:rPr>
          <w:sz w:val="24"/>
        </w:rPr>
        <w:t>continuation</w:t>
      </w:r>
      <w:r>
        <w:rPr>
          <w:spacing w:val="-2"/>
          <w:sz w:val="24"/>
        </w:rPr>
        <w:t xml:space="preserve"> </w:t>
      </w:r>
      <w:r>
        <w:rPr>
          <w:spacing w:val="3"/>
          <w:sz w:val="24"/>
        </w:rPr>
        <w:t>on</w:t>
      </w:r>
      <w:r>
        <w:rPr>
          <w:spacing w:val="-18"/>
          <w:sz w:val="24"/>
        </w:rPr>
        <w:t xml:space="preserve"> </w:t>
      </w:r>
      <w:r>
        <w:rPr>
          <w:sz w:val="24"/>
        </w:rPr>
        <w:t>the</w:t>
      </w:r>
      <w:r>
        <w:rPr>
          <w:spacing w:val="-4"/>
          <w:sz w:val="24"/>
        </w:rPr>
        <w:t xml:space="preserve"> </w:t>
      </w:r>
      <w:r>
        <w:rPr>
          <w:spacing w:val="2"/>
          <w:sz w:val="24"/>
        </w:rPr>
        <w:t>Board</w:t>
      </w:r>
      <w:r>
        <w:rPr>
          <w:sz w:val="24"/>
        </w:rPr>
        <w:t xml:space="preserve"> </w:t>
      </w:r>
      <w:r>
        <w:rPr>
          <w:spacing w:val="-3"/>
          <w:sz w:val="24"/>
        </w:rPr>
        <w:t xml:space="preserve">in </w:t>
      </w:r>
      <w:r>
        <w:rPr>
          <w:spacing w:val="3"/>
          <w:sz w:val="24"/>
        </w:rPr>
        <w:t>conjunction</w:t>
      </w:r>
      <w:r>
        <w:rPr>
          <w:spacing w:val="-3"/>
          <w:sz w:val="24"/>
        </w:rPr>
        <w:t xml:space="preserve"> </w:t>
      </w:r>
      <w:r>
        <w:rPr>
          <w:sz w:val="24"/>
        </w:rPr>
        <w:t>with</w:t>
      </w:r>
      <w:r>
        <w:rPr>
          <w:spacing w:val="-3"/>
          <w:sz w:val="24"/>
        </w:rPr>
        <w:t xml:space="preserve"> </w:t>
      </w:r>
      <w:r>
        <w:rPr>
          <w:sz w:val="24"/>
        </w:rPr>
        <w:t>selecting</w:t>
      </w:r>
      <w:r>
        <w:rPr>
          <w:spacing w:val="-18"/>
          <w:sz w:val="24"/>
        </w:rPr>
        <w:t xml:space="preserve"> </w:t>
      </w:r>
      <w:r>
        <w:rPr>
          <w:spacing w:val="2"/>
          <w:sz w:val="24"/>
        </w:rPr>
        <w:t>nominees</w:t>
      </w:r>
      <w:r>
        <w:rPr>
          <w:spacing w:val="-8"/>
          <w:sz w:val="24"/>
        </w:rPr>
        <w:t xml:space="preserve"> </w:t>
      </w:r>
      <w:r>
        <w:rPr>
          <w:spacing w:val="2"/>
          <w:sz w:val="24"/>
        </w:rPr>
        <w:t>for</w:t>
      </w:r>
      <w:r>
        <w:rPr>
          <w:spacing w:val="-10"/>
          <w:sz w:val="24"/>
        </w:rPr>
        <w:t xml:space="preserve"> </w:t>
      </w:r>
      <w:r>
        <w:rPr>
          <w:sz w:val="24"/>
        </w:rPr>
        <w:t>election</w:t>
      </w:r>
      <w:r>
        <w:rPr>
          <w:spacing w:val="-19"/>
          <w:sz w:val="24"/>
        </w:rPr>
        <w:t xml:space="preserve"> </w:t>
      </w:r>
      <w:r>
        <w:rPr>
          <w:sz w:val="24"/>
        </w:rPr>
        <w:t>to</w:t>
      </w:r>
      <w:r>
        <w:rPr>
          <w:spacing w:val="-3"/>
          <w:sz w:val="24"/>
        </w:rPr>
        <w:t xml:space="preserve"> </w:t>
      </w:r>
      <w:r>
        <w:rPr>
          <w:sz w:val="24"/>
        </w:rPr>
        <w:t>the</w:t>
      </w:r>
      <w:r>
        <w:rPr>
          <w:spacing w:val="-4"/>
          <w:sz w:val="24"/>
        </w:rPr>
        <w:t xml:space="preserve"> </w:t>
      </w:r>
      <w:r>
        <w:rPr>
          <w:spacing w:val="3"/>
          <w:sz w:val="24"/>
        </w:rPr>
        <w:t>Board.</w:t>
      </w:r>
      <w:r>
        <w:rPr>
          <w:spacing w:val="44"/>
          <w:sz w:val="24"/>
        </w:rPr>
        <w:t xml:space="preserve"> </w:t>
      </w:r>
      <w:r>
        <w:rPr>
          <w:sz w:val="24"/>
        </w:rPr>
        <w:t>This</w:t>
      </w:r>
      <w:r>
        <w:rPr>
          <w:spacing w:val="-8"/>
          <w:sz w:val="24"/>
        </w:rPr>
        <w:t xml:space="preserve"> </w:t>
      </w:r>
      <w:r>
        <w:rPr>
          <w:sz w:val="24"/>
        </w:rPr>
        <w:t>will</w:t>
      </w:r>
      <w:r>
        <w:rPr>
          <w:spacing w:val="-14"/>
          <w:sz w:val="24"/>
        </w:rPr>
        <w:t xml:space="preserve"> </w:t>
      </w:r>
      <w:proofErr w:type="gramStart"/>
      <w:r>
        <w:rPr>
          <w:sz w:val="24"/>
        </w:rPr>
        <w:t>allow</w:t>
      </w:r>
      <w:proofErr w:type="gramEnd"/>
    </w:p>
    <w:p w14:paraId="6A87A83F" w14:textId="77777777" w:rsidR="00317A14" w:rsidRDefault="00317A14">
      <w:pPr>
        <w:rPr>
          <w:sz w:val="24"/>
        </w:rPr>
        <w:sectPr w:rsidR="00317A14" w:rsidSect="00656EF3">
          <w:pgSz w:w="12240" w:h="15840"/>
          <w:pgMar w:top="1380" w:right="1320" w:bottom="280" w:left="1320" w:header="720" w:footer="720" w:gutter="0"/>
          <w:cols w:space="720"/>
        </w:sectPr>
      </w:pPr>
    </w:p>
    <w:p w14:paraId="714E605C" w14:textId="77777777" w:rsidR="00317A14" w:rsidRDefault="0004716F">
      <w:pPr>
        <w:pStyle w:val="BodyText"/>
        <w:spacing w:before="62" w:line="237" w:lineRule="auto"/>
      </w:pPr>
      <w:r>
        <w:lastRenderedPageBreak/>
        <w:t xml:space="preserve">each director the opportunity to conveniently confirm his or her desire to continue as a member of the Board and allow the Company to conveniently </w:t>
      </w:r>
      <w:proofErr w:type="gramStart"/>
      <w:r>
        <w:t>replace</w:t>
      </w:r>
      <w:proofErr w:type="gramEnd"/>
    </w:p>
    <w:p w14:paraId="66D3A3B4" w14:textId="77777777" w:rsidR="00317A14" w:rsidRDefault="0004716F">
      <w:pPr>
        <w:pStyle w:val="BodyText"/>
        <w:spacing w:line="271" w:lineRule="exact"/>
      </w:pPr>
      <w:r>
        <w:t>directors who are no longer interested or effective.</w:t>
      </w:r>
    </w:p>
    <w:p w14:paraId="603C1B03" w14:textId="77777777" w:rsidR="00317A14" w:rsidRDefault="00317A14">
      <w:pPr>
        <w:pStyle w:val="BodyText"/>
        <w:spacing w:before="10"/>
        <w:ind w:left="0"/>
        <w:rPr>
          <w:sz w:val="21"/>
        </w:rPr>
      </w:pPr>
    </w:p>
    <w:p w14:paraId="7CE52E22" w14:textId="77777777" w:rsidR="00317A14" w:rsidRDefault="0004716F">
      <w:pPr>
        <w:pStyle w:val="ListParagraph"/>
        <w:numPr>
          <w:ilvl w:val="1"/>
          <w:numId w:val="2"/>
        </w:numPr>
        <w:tabs>
          <w:tab w:val="left" w:pos="1559"/>
          <w:tab w:val="left" w:pos="1560"/>
        </w:tabs>
        <w:spacing w:before="1"/>
        <w:ind w:left="1559" w:right="115"/>
        <w:rPr>
          <w:sz w:val="24"/>
        </w:rPr>
      </w:pPr>
      <w:r>
        <w:rPr>
          <w:spacing w:val="2"/>
          <w:sz w:val="24"/>
          <w:u w:val="single"/>
        </w:rPr>
        <w:t xml:space="preserve">Board Leadership </w:t>
      </w:r>
      <w:r>
        <w:rPr>
          <w:sz w:val="24"/>
          <w:u w:val="single"/>
        </w:rPr>
        <w:t>Structure</w:t>
      </w:r>
      <w:r>
        <w:rPr>
          <w:sz w:val="24"/>
        </w:rPr>
        <w:t xml:space="preserve">. The Nominating </w:t>
      </w:r>
      <w:r>
        <w:rPr>
          <w:spacing w:val="4"/>
          <w:sz w:val="24"/>
        </w:rPr>
        <w:t xml:space="preserve">and </w:t>
      </w:r>
      <w:r>
        <w:rPr>
          <w:sz w:val="24"/>
        </w:rPr>
        <w:t xml:space="preserve">Corporate Governance Committee </w:t>
      </w:r>
      <w:r>
        <w:rPr>
          <w:spacing w:val="2"/>
          <w:sz w:val="24"/>
        </w:rPr>
        <w:t xml:space="preserve">shall periodically assess </w:t>
      </w:r>
      <w:r>
        <w:rPr>
          <w:sz w:val="24"/>
        </w:rPr>
        <w:t xml:space="preserve">the Board’s leadership structure, including </w:t>
      </w:r>
      <w:r>
        <w:rPr>
          <w:spacing w:val="3"/>
          <w:sz w:val="24"/>
        </w:rPr>
        <w:t>whether</w:t>
      </w:r>
      <w:r>
        <w:rPr>
          <w:spacing w:val="-9"/>
          <w:sz w:val="24"/>
        </w:rPr>
        <w:t xml:space="preserve"> </w:t>
      </w:r>
      <w:r>
        <w:rPr>
          <w:sz w:val="24"/>
        </w:rPr>
        <w:t>the</w:t>
      </w:r>
      <w:r>
        <w:rPr>
          <w:spacing w:val="-3"/>
          <w:sz w:val="24"/>
        </w:rPr>
        <w:t xml:space="preserve"> </w:t>
      </w:r>
      <w:r>
        <w:rPr>
          <w:spacing w:val="4"/>
          <w:sz w:val="24"/>
        </w:rPr>
        <w:t>offices</w:t>
      </w:r>
      <w:r>
        <w:rPr>
          <w:spacing w:val="-7"/>
          <w:sz w:val="24"/>
        </w:rPr>
        <w:t xml:space="preserve"> </w:t>
      </w:r>
      <w:r>
        <w:rPr>
          <w:spacing w:val="3"/>
          <w:sz w:val="24"/>
        </w:rPr>
        <w:t>of</w:t>
      </w:r>
      <w:r>
        <w:rPr>
          <w:spacing w:val="-8"/>
          <w:sz w:val="24"/>
        </w:rPr>
        <w:t xml:space="preserve"> </w:t>
      </w:r>
      <w:r>
        <w:rPr>
          <w:spacing w:val="2"/>
          <w:sz w:val="24"/>
        </w:rPr>
        <w:t>Chairman</w:t>
      </w:r>
      <w:r>
        <w:rPr>
          <w:spacing w:val="-18"/>
          <w:sz w:val="24"/>
        </w:rPr>
        <w:t xml:space="preserve"> </w:t>
      </w:r>
      <w:r>
        <w:rPr>
          <w:spacing w:val="3"/>
          <w:sz w:val="24"/>
        </w:rPr>
        <w:t>of</w:t>
      </w:r>
      <w:r>
        <w:rPr>
          <w:spacing w:val="-8"/>
          <w:sz w:val="24"/>
        </w:rPr>
        <w:t xml:space="preserve"> </w:t>
      </w:r>
      <w:r>
        <w:rPr>
          <w:sz w:val="24"/>
        </w:rPr>
        <w:t>the</w:t>
      </w:r>
      <w:r>
        <w:rPr>
          <w:spacing w:val="-3"/>
          <w:sz w:val="24"/>
        </w:rPr>
        <w:t xml:space="preserve"> </w:t>
      </w:r>
      <w:r>
        <w:rPr>
          <w:spacing w:val="2"/>
          <w:sz w:val="24"/>
        </w:rPr>
        <w:t>Board</w:t>
      </w:r>
      <w:r>
        <w:rPr>
          <w:spacing w:val="-1"/>
          <w:sz w:val="24"/>
        </w:rPr>
        <w:t xml:space="preserve"> </w:t>
      </w:r>
      <w:r>
        <w:rPr>
          <w:spacing w:val="4"/>
          <w:sz w:val="24"/>
        </w:rPr>
        <w:t>and</w:t>
      </w:r>
      <w:r>
        <w:rPr>
          <w:spacing w:val="-19"/>
          <w:sz w:val="24"/>
        </w:rPr>
        <w:t xml:space="preserve"> </w:t>
      </w:r>
      <w:r>
        <w:rPr>
          <w:sz w:val="24"/>
        </w:rPr>
        <w:t>Chief</w:t>
      </w:r>
      <w:r>
        <w:rPr>
          <w:spacing w:val="-8"/>
          <w:sz w:val="24"/>
        </w:rPr>
        <w:t xml:space="preserve"> </w:t>
      </w:r>
      <w:r>
        <w:rPr>
          <w:sz w:val="24"/>
        </w:rPr>
        <w:t>Executive</w:t>
      </w:r>
      <w:r>
        <w:rPr>
          <w:spacing w:val="-4"/>
          <w:sz w:val="24"/>
        </w:rPr>
        <w:t xml:space="preserve"> </w:t>
      </w:r>
      <w:r>
        <w:rPr>
          <w:sz w:val="24"/>
        </w:rPr>
        <w:t>Officer</w:t>
      </w:r>
      <w:r>
        <w:rPr>
          <w:spacing w:val="-8"/>
          <w:sz w:val="24"/>
        </w:rPr>
        <w:t xml:space="preserve"> </w:t>
      </w:r>
      <w:r>
        <w:rPr>
          <w:sz w:val="24"/>
        </w:rPr>
        <w:t xml:space="preserve">should </w:t>
      </w:r>
      <w:r>
        <w:rPr>
          <w:spacing w:val="4"/>
          <w:sz w:val="24"/>
        </w:rPr>
        <w:t>be</w:t>
      </w:r>
      <w:r>
        <w:rPr>
          <w:spacing w:val="-4"/>
          <w:sz w:val="24"/>
        </w:rPr>
        <w:t xml:space="preserve"> </w:t>
      </w:r>
      <w:r>
        <w:rPr>
          <w:spacing w:val="3"/>
          <w:sz w:val="24"/>
        </w:rPr>
        <w:t>separate,</w:t>
      </w:r>
      <w:r>
        <w:rPr>
          <w:spacing w:val="-5"/>
          <w:sz w:val="24"/>
        </w:rPr>
        <w:t xml:space="preserve"> </w:t>
      </w:r>
      <w:r>
        <w:rPr>
          <w:spacing w:val="3"/>
          <w:sz w:val="24"/>
        </w:rPr>
        <w:t>whether</w:t>
      </w:r>
      <w:r>
        <w:rPr>
          <w:spacing w:val="-8"/>
          <w:sz w:val="24"/>
        </w:rPr>
        <w:t xml:space="preserve"> </w:t>
      </w:r>
      <w:r>
        <w:rPr>
          <w:sz w:val="24"/>
        </w:rPr>
        <w:t>the</w:t>
      </w:r>
      <w:r>
        <w:rPr>
          <w:spacing w:val="-4"/>
          <w:sz w:val="24"/>
        </w:rPr>
        <w:t xml:space="preserve"> </w:t>
      </w:r>
      <w:r>
        <w:rPr>
          <w:spacing w:val="2"/>
          <w:sz w:val="24"/>
        </w:rPr>
        <w:t>Company</w:t>
      </w:r>
      <w:r>
        <w:rPr>
          <w:spacing w:val="-18"/>
          <w:sz w:val="24"/>
        </w:rPr>
        <w:t xml:space="preserve"> </w:t>
      </w:r>
      <w:r>
        <w:rPr>
          <w:sz w:val="24"/>
        </w:rPr>
        <w:t>should</w:t>
      </w:r>
      <w:r>
        <w:rPr>
          <w:spacing w:val="-1"/>
          <w:sz w:val="24"/>
        </w:rPr>
        <w:t xml:space="preserve"> </w:t>
      </w:r>
      <w:r>
        <w:rPr>
          <w:sz w:val="24"/>
        </w:rPr>
        <w:t>have</w:t>
      </w:r>
      <w:r>
        <w:rPr>
          <w:spacing w:val="-3"/>
          <w:sz w:val="24"/>
        </w:rPr>
        <w:t xml:space="preserve"> </w:t>
      </w:r>
      <w:r>
        <w:rPr>
          <w:spacing w:val="2"/>
          <w:sz w:val="24"/>
        </w:rPr>
        <w:t>an</w:t>
      </w:r>
      <w:r>
        <w:rPr>
          <w:spacing w:val="-1"/>
          <w:sz w:val="24"/>
        </w:rPr>
        <w:t xml:space="preserve"> </w:t>
      </w:r>
      <w:r>
        <w:rPr>
          <w:sz w:val="24"/>
        </w:rPr>
        <w:t>independent</w:t>
      </w:r>
      <w:r>
        <w:rPr>
          <w:spacing w:val="-12"/>
          <w:sz w:val="24"/>
        </w:rPr>
        <w:t xml:space="preserve"> </w:t>
      </w:r>
      <w:r>
        <w:rPr>
          <w:spacing w:val="2"/>
          <w:sz w:val="24"/>
        </w:rPr>
        <w:t>“Lead</w:t>
      </w:r>
      <w:r>
        <w:rPr>
          <w:spacing w:val="-17"/>
          <w:sz w:val="24"/>
        </w:rPr>
        <w:t xml:space="preserve"> </w:t>
      </w:r>
      <w:r>
        <w:rPr>
          <w:sz w:val="24"/>
        </w:rPr>
        <w:t>Director”</w:t>
      </w:r>
      <w:r>
        <w:rPr>
          <w:spacing w:val="-4"/>
          <w:sz w:val="24"/>
        </w:rPr>
        <w:t xml:space="preserve"> </w:t>
      </w:r>
      <w:proofErr w:type="gramStart"/>
      <w:r>
        <w:rPr>
          <w:spacing w:val="-10"/>
          <w:sz w:val="24"/>
        </w:rPr>
        <w:t xml:space="preserve">in </w:t>
      </w:r>
      <w:r>
        <w:rPr>
          <w:sz w:val="24"/>
        </w:rPr>
        <w:t xml:space="preserve">the </w:t>
      </w:r>
      <w:r>
        <w:rPr>
          <w:spacing w:val="5"/>
          <w:sz w:val="24"/>
        </w:rPr>
        <w:t xml:space="preserve">event </w:t>
      </w:r>
      <w:r>
        <w:rPr>
          <w:spacing w:val="2"/>
          <w:sz w:val="24"/>
        </w:rPr>
        <w:t>that</w:t>
      </w:r>
      <w:proofErr w:type="gramEnd"/>
      <w:r>
        <w:rPr>
          <w:spacing w:val="2"/>
          <w:sz w:val="24"/>
        </w:rPr>
        <w:t xml:space="preserve"> </w:t>
      </w:r>
      <w:r>
        <w:rPr>
          <w:sz w:val="24"/>
        </w:rPr>
        <w:t xml:space="preserve">the </w:t>
      </w:r>
      <w:r>
        <w:rPr>
          <w:spacing w:val="2"/>
          <w:sz w:val="24"/>
        </w:rPr>
        <w:t xml:space="preserve">Chairman </w:t>
      </w:r>
      <w:r>
        <w:rPr>
          <w:spacing w:val="3"/>
          <w:sz w:val="24"/>
        </w:rPr>
        <w:t xml:space="preserve">of </w:t>
      </w:r>
      <w:r>
        <w:rPr>
          <w:sz w:val="24"/>
        </w:rPr>
        <w:t xml:space="preserve">the </w:t>
      </w:r>
      <w:r>
        <w:rPr>
          <w:spacing w:val="2"/>
          <w:sz w:val="24"/>
        </w:rPr>
        <w:t xml:space="preserve">Board </w:t>
      </w:r>
      <w:r>
        <w:rPr>
          <w:sz w:val="24"/>
        </w:rPr>
        <w:t xml:space="preserve">is </w:t>
      </w:r>
      <w:r>
        <w:rPr>
          <w:spacing w:val="4"/>
          <w:sz w:val="24"/>
        </w:rPr>
        <w:t xml:space="preserve">not </w:t>
      </w:r>
      <w:r>
        <w:rPr>
          <w:spacing w:val="2"/>
          <w:sz w:val="24"/>
        </w:rPr>
        <w:t xml:space="preserve">an </w:t>
      </w:r>
      <w:r>
        <w:rPr>
          <w:sz w:val="24"/>
        </w:rPr>
        <w:t xml:space="preserve">independent director, </w:t>
      </w:r>
      <w:r>
        <w:rPr>
          <w:spacing w:val="4"/>
          <w:sz w:val="24"/>
        </w:rPr>
        <w:t xml:space="preserve">and </w:t>
      </w:r>
      <w:r>
        <w:rPr>
          <w:spacing w:val="5"/>
          <w:sz w:val="24"/>
        </w:rPr>
        <w:t xml:space="preserve">why </w:t>
      </w:r>
      <w:r>
        <w:rPr>
          <w:sz w:val="24"/>
        </w:rPr>
        <w:t xml:space="preserve">the </w:t>
      </w:r>
      <w:r>
        <w:rPr>
          <w:spacing w:val="2"/>
          <w:sz w:val="24"/>
        </w:rPr>
        <w:t xml:space="preserve">Board’s leadership </w:t>
      </w:r>
      <w:r>
        <w:rPr>
          <w:sz w:val="24"/>
        </w:rPr>
        <w:t xml:space="preserve">structure is appropriate given the specific characteristics </w:t>
      </w:r>
      <w:r>
        <w:rPr>
          <w:spacing w:val="4"/>
          <w:sz w:val="24"/>
        </w:rPr>
        <w:t xml:space="preserve">or </w:t>
      </w:r>
      <w:r>
        <w:rPr>
          <w:spacing w:val="3"/>
          <w:sz w:val="24"/>
        </w:rPr>
        <w:t xml:space="preserve">circumstances of </w:t>
      </w:r>
      <w:r>
        <w:rPr>
          <w:sz w:val="24"/>
        </w:rPr>
        <w:t>the</w:t>
      </w:r>
      <w:r>
        <w:rPr>
          <w:spacing w:val="-35"/>
          <w:sz w:val="24"/>
        </w:rPr>
        <w:t xml:space="preserve"> </w:t>
      </w:r>
      <w:r>
        <w:rPr>
          <w:sz w:val="24"/>
        </w:rPr>
        <w:t>Company.</w:t>
      </w:r>
    </w:p>
    <w:p w14:paraId="7F27CBB4" w14:textId="77777777" w:rsidR="00317A14" w:rsidRDefault="0004716F">
      <w:pPr>
        <w:pStyle w:val="BodyText"/>
        <w:spacing w:before="228"/>
      </w:pPr>
      <w:r>
        <w:t>The Lead Director, if one is appointed, shall:</w:t>
      </w:r>
    </w:p>
    <w:p w14:paraId="34BEB440" w14:textId="77777777" w:rsidR="00317A14" w:rsidRDefault="00317A14">
      <w:pPr>
        <w:pStyle w:val="BodyText"/>
        <w:spacing w:before="9"/>
        <w:ind w:left="0"/>
        <w:rPr>
          <w:sz w:val="21"/>
        </w:rPr>
      </w:pPr>
    </w:p>
    <w:p w14:paraId="1315B878" w14:textId="77777777" w:rsidR="00317A14" w:rsidRDefault="0004716F">
      <w:pPr>
        <w:pStyle w:val="ListParagraph"/>
        <w:numPr>
          <w:ilvl w:val="2"/>
          <w:numId w:val="2"/>
        </w:numPr>
        <w:tabs>
          <w:tab w:val="left" w:pos="1928"/>
          <w:tab w:val="left" w:pos="1929"/>
        </w:tabs>
        <w:rPr>
          <w:sz w:val="24"/>
        </w:rPr>
      </w:pPr>
      <w:r>
        <w:rPr>
          <w:sz w:val="24"/>
        </w:rPr>
        <w:t>Chair</w:t>
      </w:r>
      <w:r>
        <w:rPr>
          <w:spacing w:val="-11"/>
          <w:sz w:val="24"/>
        </w:rPr>
        <w:t xml:space="preserve"> </w:t>
      </w:r>
      <w:r>
        <w:rPr>
          <w:spacing w:val="4"/>
          <w:sz w:val="24"/>
        </w:rPr>
        <w:t>any</w:t>
      </w:r>
      <w:r>
        <w:rPr>
          <w:spacing w:val="-3"/>
          <w:sz w:val="24"/>
        </w:rPr>
        <w:t xml:space="preserve"> </w:t>
      </w:r>
      <w:r>
        <w:rPr>
          <w:spacing w:val="2"/>
          <w:sz w:val="24"/>
        </w:rPr>
        <w:t>meeting</w:t>
      </w:r>
      <w:r>
        <w:rPr>
          <w:spacing w:val="-19"/>
          <w:sz w:val="24"/>
        </w:rPr>
        <w:t xml:space="preserve"> </w:t>
      </w:r>
      <w:r>
        <w:rPr>
          <w:spacing w:val="3"/>
          <w:sz w:val="24"/>
        </w:rPr>
        <w:t>of</w:t>
      </w:r>
      <w:r>
        <w:rPr>
          <w:spacing w:val="7"/>
          <w:sz w:val="24"/>
        </w:rPr>
        <w:t xml:space="preserve"> </w:t>
      </w:r>
      <w:r>
        <w:rPr>
          <w:sz w:val="24"/>
        </w:rPr>
        <w:t>the</w:t>
      </w:r>
      <w:r>
        <w:rPr>
          <w:spacing w:val="-6"/>
          <w:sz w:val="24"/>
        </w:rPr>
        <w:t xml:space="preserve"> </w:t>
      </w:r>
      <w:r>
        <w:rPr>
          <w:spacing w:val="2"/>
          <w:sz w:val="24"/>
        </w:rPr>
        <w:t>independent</w:t>
      </w:r>
      <w:r>
        <w:rPr>
          <w:spacing w:val="-13"/>
          <w:sz w:val="24"/>
        </w:rPr>
        <w:t xml:space="preserve"> </w:t>
      </w:r>
      <w:r>
        <w:rPr>
          <w:sz w:val="24"/>
        </w:rPr>
        <w:t>directors</w:t>
      </w:r>
      <w:r>
        <w:rPr>
          <w:spacing w:val="-25"/>
          <w:sz w:val="24"/>
        </w:rPr>
        <w:t xml:space="preserve"> </w:t>
      </w:r>
      <w:r>
        <w:rPr>
          <w:sz w:val="24"/>
        </w:rPr>
        <w:t>in</w:t>
      </w:r>
      <w:r>
        <w:rPr>
          <w:spacing w:val="-3"/>
          <w:sz w:val="24"/>
        </w:rPr>
        <w:t xml:space="preserve"> </w:t>
      </w:r>
      <w:r>
        <w:rPr>
          <w:sz w:val="24"/>
        </w:rPr>
        <w:t>executive</w:t>
      </w:r>
      <w:r>
        <w:rPr>
          <w:spacing w:val="-5"/>
          <w:sz w:val="24"/>
        </w:rPr>
        <w:t xml:space="preserve"> </w:t>
      </w:r>
      <w:proofErr w:type="gramStart"/>
      <w:r>
        <w:rPr>
          <w:sz w:val="24"/>
        </w:rPr>
        <w:t>session;</w:t>
      </w:r>
      <w:proofErr w:type="gramEnd"/>
    </w:p>
    <w:p w14:paraId="4352966E" w14:textId="77777777" w:rsidR="00317A14" w:rsidRDefault="0004716F">
      <w:pPr>
        <w:pStyle w:val="ListParagraph"/>
        <w:numPr>
          <w:ilvl w:val="2"/>
          <w:numId w:val="2"/>
        </w:numPr>
        <w:tabs>
          <w:tab w:val="left" w:pos="1928"/>
          <w:tab w:val="left" w:pos="1929"/>
        </w:tabs>
        <w:spacing w:before="239" w:line="235" w:lineRule="auto"/>
        <w:ind w:right="124"/>
        <w:rPr>
          <w:sz w:val="24"/>
        </w:rPr>
      </w:pPr>
      <w:r>
        <w:rPr>
          <w:sz w:val="24"/>
        </w:rPr>
        <w:t>Meet</w:t>
      </w:r>
      <w:r>
        <w:rPr>
          <w:spacing w:val="4"/>
          <w:sz w:val="24"/>
        </w:rPr>
        <w:t xml:space="preserve"> </w:t>
      </w:r>
      <w:r>
        <w:rPr>
          <w:sz w:val="24"/>
        </w:rPr>
        <w:t>with</w:t>
      </w:r>
      <w:r>
        <w:rPr>
          <w:spacing w:val="-2"/>
          <w:sz w:val="24"/>
        </w:rPr>
        <w:t xml:space="preserve"> </w:t>
      </w:r>
      <w:r>
        <w:rPr>
          <w:spacing w:val="4"/>
          <w:sz w:val="24"/>
        </w:rPr>
        <w:t>any</w:t>
      </w:r>
      <w:r>
        <w:rPr>
          <w:spacing w:val="-2"/>
          <w:sz w:val="24"/>
        </w:rPr>
        <w:t xml:space="preserve"> </w:t>
      </w:r>
      <w:r>
        <w:rPr>
          <w:spacing w:val="2"/>
          <w:sz w:val="24"/>
        </w:rPr>
        <w:t>director</w:t>
      </w:r>
      <w:r>
        <w:rPr>
          <w:spacing w:val="-10"/>
          <w:sz w:val="24"/>
        </w:rPr>
        <w:t xml:space="preserve"> </w:t>
      </w:r>
      <w:r>
        <w:rPr>
          <w:spacing w:val="3"/>
          <w:sz w:val="24"/>
        </w:rPr>
        <w:t>who</w:t>
      </w:r>
      <w:r>
        <w:rPr>
          <w:spacing w:val="-2"/>
          <w:sz w:val="24"/>
        </w:rPr>
        <w:t xml:space="preserve"> </w:t>
      </w:r>
      <w:r>
        <w:rPr>
          <w:sz w:val="24"/>
        </w:rPr>
        <w:t>is</w:t>
      </w:r>
      <w:r>
        <w:rPr>
          <w:spacing w:val="-7"/>
          <w:sz w:val="24"/>
        </w:rPr>
        <w:t xml:space="preserve"> </w:t>
      </w:r>
      <w:r>
        <w:rPr>
          <w:spacing w:val="4"/>
          <w:sz w:val="24"/>
        </w:rPr>
        <w:t>not</w:t>
      </w:r>
      <w:r>
        <w:rPr>
          <w:spacing w:val="-13"/>
          <w:sz w:val="24"/>
        </w:rPr>
        <w:t xml:space="preserve"> </w:t>
      </w:r>
      <w:r>
        <w:rPr>
          <w:sz w:val="24"/>
        </w:rPr>
        <w:t>adequately</w:t>
      </w:r>
      <w:r>
        <w:rPr>
          <w:spacing w:val="-2"/>
          <w:sz w:val="24"/>
        </w:rPr>
        <w:t xml:space="preserve"> </w:t>
      </w:r>
      <w:r>
        <w:rPr>
          <w:sz w:val="24"/>
        </w:rPr>
        <w:t>performing</w:t>
      </w:r>
      <w:r>
        <w:rPr>
          <w:spacing w:val="-18"/>
          <w:sz w:val="24"/>
        </w:rPr>
        <w:t xml:space="preserve"> </w:t>
      </w:r>
      <w:r>
        <w:rPr>
          <w:sz w:val="24"/>
        </w:rPr>
        <w:t>his</w:t>
      </w:r>
      <w:r>
        <w:rPr>
          <w:spacing w:val="-7"/>
          <w:sz w:val="24"/>
        </w:rPr>
        <w:t xml:space="preserve"> </w:t>
      </w:r>
      <w:r>
        <w:rPr>
          <w:spacing w:val="3"/>
          <w:sz w:val="24"/>
        </w:rPr>
        <w:t>or</w:t>
      </w:r>
      <w:r>
        <w:rPr>
          <w:spacing w:val="-9"/>
          <w:sz w:val="24"/>
        </w:rPr>
        <w:t xml:space="preserve"> </w:t>
      </w:r>
      <w:r>
        <w:rPr>
          <w:spacing w:val="4"/>
          <w:sz w:val="24"/>
        </w:rPr>
        <w:t>her</w:t>
      </w:r>
      <w:r>
        <w:rPr>
          <w:spacing w:val="-10"/>
          <w:sz w:val="24"/>
        </w:rPr>
        <w:t xml:space="preserve"> </w:t>
      </w:r>
      <w:r>
        <w:rPr>
          <w:spacing w:val="2"/>
          <w:sz w:val="24"/>
        </w:rPr>
        <w:t>duties</w:t>
      </w:r>
      <w:r>
        <w:rPr>
          <w:spacing w:val="-7"/>
          <w:sz w:val="24"/>
        </w:rPr>
        <w:t xml:space="preserve"> </w:t>
      </w:r>
      <w:r>
        <w:rPr>
          <w:spacing w:val="2"/>
          <w:sz w:val="24"/>
        </w:rPr>
        <w:t>as</w:t>
      </w:r>
      <w:r>
        <w:rPr>
          <w:spacing w:val="-7"/>
          <w:sz w:val="24"/>
        </w:rPr>
        <w:t xml:space="preserve"> </w:t>
      </w:r>
      <w:r>
        <w:rPr>
          <w:sz w:val="24"/>
        </w:rPr>
        <w:t xml:space="preserve">a </w:t>
      </w:r>
      <w:r>
        <w:rPr>
          <w:spacing w:val="4"/>
          <w:sz w:val="24"/>
        </w:rPr>
        <w:t>member</w:t>
      </w:r>
      <w:r>
        <w:rPr>
          <w:spacing w:val="-12"/>
          <w:sz w:val="24"/>
        </w:rPr>
        <w:t xml:space="preserve"> </w:t>
      </w:r>
      <w:r>
        <w:rPr>
          <w:spacing w:val="4"/>
          <w:sz w:val="24"/>
        </w:rPr>
        <w:t xml:space="preserve">of </w:t>
      </w:r>
      <w:r>
        <w:rPr>
          <w:sz w:val="24"/>
        </w:rPr>
        <w:t>the</w:t>
      </w:r>
      <w:r>
        <w:rPr>
          <w:spacing w:val="-6"/>
          <w:sz w:val="24"/>
        </w:rPr>
        <w:t xml:space="preserve"> </w:t>
      </w:r>
      <w:r>
        <w:rPr>
          <w:spacing w:val="2"/>
          <w:sz w:val="24"/>
        </w:rPr>
        <w:t>Board</w:t>
      </w:r>
      <w:r>
        <w:rPr>
          <w:spacing w:val="-4"/>
          <w:sz w:val="24"/>
        </w:rPr>
        <w:t xml:space="preserve"> </w:t>
      </w:r>
      <w:r>
        <w:rPr>
          <w:spacing w:val="4"/>
          <w:sz w:val="24"/>
        </w:rPr>
        <w:t>or</w:t>
      </w:r>
      <w:r>
        <w:rPr>
          <w:spacing w:val="-12"/>
          <w:sz w:val="24"/>
        </w:rPr>
        <w:t xml:space="preserve"> </w:t>
      </w:r>
      <w:r>
        <w:rPr>
          <w:spacing w:val="4"/>
          <w:sz w:val="24"/>
        </w:rPr>
        <w:t>any</w:t>
      </w:r>
      <w:r>
        <w:rPr>
          <w:spacing w:val="-3"/>
          <w:sz w:val="24"/>
        </w:rPr>
        <w:t xml:space="preserve"> </w:t>
      </w:r>
      <w:proofErr w:type="gramStart"/>
      <w:r>
        <w:rPr>
          <w:sz w:val="24"/>
        </w:rPr>
        <w:t>committee;</w:t>
      </w:r>
      <w:proofErr w:type="gramEnd"/>
    </w:p>
    <w:p w14:paraId="5261D4B3" w14:textId="77777777" w:rsidR="00317A14" w:rsidRDefault="00317A14">
      <w:pPr>
        <w:pStyle w:val="BodyText"/>
        <w:spacing w:before="4"/>
        <w:ind w:left="0"/>
        <w:rPr>
          <w:sz w:val="22"/>
        </w:rPr>
      </w:pPr>
    </w:p>
    <w:p w14:paraId="0E29AF99" w14:textId="77777777" w:rsidR="00317A14" w:rsidRDefault="0004716F">
      <w:pPr>
        <w:pStyle w:val="ListParagraph"/>
        <w:numPr>
          <w:ilvl w:val="2"/>
          <w:numId w:val="2"/>
        </w:numPr>
        <w:tabs>
          <w:tab w:val="left" w:pos="1928"/>
          <w:tab w:val="left" w:pos="1929"/>
        </w:tabs>
        <w:spacing w:line="235" w:lineRule="auto"/>
        <w:ind w:right="316"/>
        <w:rPr>
          <w:sz w:val="24"/>
        </w:rPr>
      </w:pPr>
      <w:r>
        <w:rPr>
          <w:sz w:val="24"/>
        </w:rPr>
        <w:t xml:space="preserve">Facilitate </w:t>
      </w:r>
      <w:r>
        <w:rPr>
          <w:spacing w:val="2"/>
          <w:sz w:val="24"/>
        </w:rPr>
        <w:t xml:space="preserve">communications </w:t>
      </w:r>
      <w:r>
        <w:rPr>
          <w:sz w:val="24"/>
        </w:rPr>
        <w:t xml:space="preserve">between </w:t>
      </w:r>
      <w:r>
        <w:rPr>
          <w:spacing w:val="3"/>
          <w:sz w:val="24"/>
        </w:rPr>
        <w:t xml:space="preserve">other </w:t>
      </w:r>
      <w:r>
        <w:rPr>
          <w:sz w:val="24"/>
        </w:rPr>
        <w:t xml:space="preserve">members </w:t>
      </w:r>
      <w:r>
        <w:rPr>
          <w:spacing w:val="4"/>
          <w:sz w:val="24"/>
        </w:rPr>
        <w:t xml:space="preserve">of </w:t>
      </w:r>
      <w:r>
        <w:rPr>
          <w:sz w:val="24"/>
        </w:rPr>
        <w:t xml:space="preserve">the </w:t>
      </w:r>
      <w:r>
        <w:rPr>
          <w:spacing w:val="2"/>
          <w:sz w:val="24"/>
        </w:rPr>
        <w:t xml:space="preserve">Board </w:t>
      </w:r>
      <w:r>
        <w:rPr>
          <w:spacing w:val="4"/>
          <w:sz w:val="24"/>
        </w:rPr>
        <w:t xml:space="preserve">and </w:t>
      </w:r>
      <w:r>
        <w:rPr>
          <w:sz w:val="24"/>
        </w:rPr>
        <w:t xml:space="preserve">the </w:t>
      </w:r>
      <w:r>
        <w:rPr>
          <w:spacing w:val="2"/>
          <w:sz w:val="24"/>
        </w:rPr>
        <w:t xml:space="preserve">Chairman </w:t>
      </w:r>
      <w:r>
        <w:rPr>
          <w:spacing w:val="4"/>
          <w:sz w:val="24"/>
        </w:rPr>
        <w:t xml:space="preserve">of </w:t>
      </w:r>
      <w:r>
        <w:rPr>
          <w:sz w:val="24"/>
        </w:rPr>
        <w:t xml:space="preserve">the </w:t>
      </w:r>
      <w:r>
        <w:rPr>
          <w:spacing w:val="2"/>
          <w:sz w:val="24"/>
        </w:rPr>
        <w:t xml:space="preserve">Board </w:t>
      </w:r>
      <w:r>
        <w:rPr>
          <w:sz w:val="24"/>
        </w:rPr>
        <w:t xml:space="preserve">and/or the Chief Executive Officer; however, </w:t>
      </w:r>
      <w:r>
        <w:rPr>
          <w:spacing w:val="5"/>
          <w:sz w:val="24"/>
        </w:rPr>
        <w:t xml:space="preserve">each </w:t>
      </w:r>
      <w:r>
        <w:rPr>
          <w:spacing w:val="2"/>
          <w:sz w:val="24"/>
        </w:rPr>
        <w:t>director</w:t>
      </w:r>
      <w:r>
        <w:rPr>
          <w:spacing w:val="-10"/>
          <w:sz w:val="24"/>
        </w:rPr>
        <w:t xml:space="preserve"> </w:t>
      </w:r>
      <w:r>
        <w:rPr>
          <w:sz w:val="24"/>
        </w:rPr>
        <w:t>is</w:t>
      </w:r>
      <w:r>
        <w:rPr>
          <w:spacing w:val="-8"/>
          <w:sz w:val="24"/>
        </w:rPr>
        <w:t xml:space="preserve"> </w:t>
      </w:r>
      <w:r>
        <w:rPr>
          <w:spacing w:val="5"/>
          <w:sz w:val="24"/>
        </w:rPr>
        <w:t>free</w:t>
      </w:r>
      <w:r>
        <w:rPr>
          <w:spacing w:val="-5"/>
          <w:sz w:val="24"/>
        </w:rPr>
        <w:t xml:space="preserve"> </w:t>
      </w:r>
      <w:r>
        <w:rPr>
          <w:sz w:val="24"/>
        </w:rPr>
        <w:t>to</w:t>
      </w:r>
      <w:r>
        <w:rPr>
          <w:spacing w:val="-1"/>
          <w:sz w:val="24"/>
        </w:rPr>
        <w:t xml:space="preserve"> </w:t>
      </w:r>
      <w:r>
        <w:rPr>
          <w:spacing w:val="3"/>
          <w:sz w:val="24"/>
        </w:rPr>
        <w:t>communicate</w:t>
      </w:r>
      <w:r>
        <w:rPr>
          <w:spacing w:val="-21"/>
          <w:sz w:val="24"/>
        </w:rPr>
        <w:t xml:space="preserve"> </w:t>
      </w:r>
      <w:r>
        <w:rPr>
          <w:sz w:val="24"/>
        </w:rPr>
        <w:t>directly</w:t>
      </w:r>
      <w:r>
        <w:rPr>
          <w:spacing w:val="-2"/>
          <w:sz w:val="24"/>
        </w:rPr>
        <w:t xml:space="preserve"> </w:t>
      </w:r>
      <w:r>
        <w:rPr>
          <w:sz w:val="24"/>
        </w:rPr>
        <w:t>with</w:t>
      </w:r>
      <w:r>
        <w:rPr>
          <w:spacing w:val="-1"/>
          <w:sz w:val="24"/>
        </w:rPr>
        <w:t xml:space="preserve"> </w:t>
      </w:r>
      <w:r>
        <w:rPr>
          <w:sz w:val="24"/>
        </w:rPr>
        <w:t>the</w:t>
      </w:r>
      <w:r>
        <w:rPr>
          <w:spacing w:val="-5"/>
          <w:sz w:val="24"/>
        </w:rPr>
        <w:t xml:space="preserve"> </w:t>
      </w:r>
      <w:r>
        <w:rPr>
          <w:spacing w:val="2"/>
          <w:sz w:val="24"/>
        </w:rPr>
        <w:t>Chairman</w:t>
      </w:r>
      <w:r>
        <w:rPr>
          <w:spacing w:val="-19"/>
          <w:sz w:val="24"/>
        </w:rPr>
        <w:t xml:space="preserve"> </w:t>
      </w:r>
      <w:r>
        <w:rPr>
          <w:spacing w:val="4"/>
          <w:sz w:val="24"/>
        </w:rPr>
        <w:t>of</w:t>
      </w:r>
      <w:r>
        <w:rPr>
          <w:spacing w:val="7"/>
          <w:sz w:val="24"/>
        </w:rPr>
        <w:t xml:space="preserve"> </w:t>
      </w:r>
      <w:r>
        <w:rPr>
          <w:sz w:val="24"/>
        </w:rPr>
        <w:t>the</w:t>
      </w:r>
      <w:r>
        <w:rPr>
          <w:spacing w:val="-4"/>
          <w:sz w:val="24"/>
        </w:rPr>
        <w:t xml:space="preserve"> </w:t>
      </w:r>
      <w:r>
        <w:rPr>
          <w:spacing w:val="2"/>
          <w:sz w:val="24"/>
        </w:rPr>
        <w:t>Board</w:t>
      </w:r>
      <w:r>
        <w:rPr>
          <w:spacing w:val="-20"/>
          <w:sz w:val="24"/>
        </w:rPr>
        <w:t xml:space="preserve"> </w:t>
      </w:r>
      <w:r>
        <w:rPr>
          <w:spacing w:val="4"/>
          <w:sz w:val="24"/>
        </w:rPr>
        <w:t xml:space="preserve">and </w:t>
      </w:r>
      <w:r>
        <w:rPr>
          <w:sz w:val="24"/>
        </w:rPr>
        <w:t xml:space="preserve">with the Chief </w:t>
      </w:r>
      <w:r>
        <w:rPr>
          <w:spacing w:val="2"/>
          <w:sz w:val="24"/>
        </w:rPr>
        <w:t>Executive</w:t>
      </w:r>
      <w:r>
        <w:rPr>
          <w:spacing w:val="-14"/>
          <w:sz w:val="24"/>
        </w:rPr>
        <w:t xml:space="preserve"> </w:t>
      </w:r>
      <w:proofErr w:type="gramStart"/>
      <w:r>
        <w:rPr>
          <w:spacing w:val="3"/>
          <w:sz w:val="24"/>
        </w:rPr>
        <w:t>Officer;</w:t>
      </w:r>
      <w:proofErr w:type="gramEnd"/>
    </w:p>
    <w:p w14:paraId="70422884" w14:textId="77777777" w:rsidR="00317A14" w:rsidRDefault="00317A14">
      <w:pPr>
        <w:pStyle w:val="BodyText"/>
        <w:spacing w:before="3"/>
        <w:ind w:left="0"/>
        <w:rPr>
          <w:sz w:val="22"/>
        </w:rPr>
      </w:pPr>
    </w:p>
    <w:p w14:paraId="3519490A" w14:textId="77777777" w:rsidR="00317A14" w:rsidRDefault="0004716F">
      <w:pPr>
        <w:pStyle w:val="ListParagraph"/>
        <w:numPr>
          <w:ilvl w:val="2"/>
          <w:numId w:val="2"/>
        </w:numPr>
        <w:tabs>
          <w:tab w:val="left" w:pos="1928"/>
          <w:tab w:val="left" w:pos="1929"/>
        </w:tabs>
        <w:spacing w:line="292" w:lineRule="exact"/>
        <w:rPr>
          <w:sz w:val="24"/>
        </w:rPr>
      </w:pPr>
      <w:r>
        <w:rPr>
          <w:sz w:val="24"/>
        </w:rPr>
        <w:t>Monitor,</w:t>
      </w:r>
      <w:r>
        <w:rPr>
          <w:spacing w:val="-8"/>
          <w:sz w:val="24"/>
        </w:rPr>
        <w:t xml:space="preserve"> </w:t>
      </w:r>
      <w:r>
        <w:rPr>
          <w:sz w:val="24"/>
        </w:rPr>
        <w:t>with</w:t>
      </w:r>
      <w:r>
        <w:rPr>
          <w:spacing w:val="-5"/>
          <w:sz w:val="24"/>
        </w:rPr>
        <w:t xml:space="preserve"> </w:t>
      </w:r>
      <w:r>
        <w:rPr>
          <w:sz w:val="24"/>
        </w:rPr>
        <w:t>the</w:t>
      </w:r>
      <w:r>
        <w:rPr>
          <w:spacing w:val="-6"/>
          <w:sz w:val="24"/>
        </w:rPr>
        <w:t xml:space="preserve"> </w:t>
      </w:r>
      <w:r>
        <w:rPr>
          <w:spacing w:val="2"/>
          <w:sz w:val="24"/>
        </w:rPr>
        <w:t>assistance</w:t>
      </w:r>
      <w:r>
        <w:rPr>
          <w:spacing w:val="-7"/>
          <w:sz w:val="24"/>
        </w:rPr>
        <w:t xml:space="preserve"> </w:t>
      </w:r>
      <w:r>
        <w:rPr>
          <w:spacing w:val="3"/>
          <w:sz w:val="24"/>
        </w:rPr>
        <w:t>of</w:t>
      </w:r>
      <w:r>
        <w:rPr>
          <w:spacing w:val="5"/>
          <w:sz w:val="24"/>
        </w:rPr>
        <w:t xml:space="preserve"> </w:t>
      </w:r>
      <w:r>
        <w:rPr>
          <w:sz w:val="24"/>
        </w:rPr>
        <w:t>the</w:t>
      </w:r>
      <w:r>
        <w:rPr>
          <w:spacing w:val="-7"/>
          <w:sz w:val="24"/>
        </w:rPr>
        <w:t xml:space="preserve"> </w:t>
      </w:r>
      <w:r>
        <w:rPr>
          <w:spacing w:val="2"/>
          <w:sz w:val="24"/>
        </w:rPr>
        <w:t>Company’s</w:t>
      </w:r>
      <w:r>
        <w:rPr>
          <w:spacing w:val="-25"/>
          <w:sz w:val="24"/>
        </w:rPr>
        <w:t xml:space="preserve"> </w:t>
      </w:r>
      <w:r>
        <w:rPr>
          <w:sz w:val="24"/>
        </w:rPr>
        <w:t>legal</w:t>
      </w:r>
      <w:r>
        <w:rPr>
          <w:spacing w:val="-15"/>
          <w:sz w:val="24"/>
        </w:rPr>
        <w:t xml:space="preserve"> </w:t>
      </w:r>
      <w:r>
        <w:rPr>
          <w:spacing w:val="3"/>
          <w:sz w:val="24"/>
        </w:rPr>
        <w:t>advisors,</w:t>
      </w:r>
    </w:p>
    <w:p w14:paraId="2613CC7E" w14:textId="77777777" w:rsidR="00317A14" w:rsidRDefault="0004716F">
      <w:pPr>
        <w:pStyle w:val="BodyText"/>
        <w:spacing w:line="237" w:lineRule="auto"/>
        <w:ind w:left="1928"/>
      </w:pPr>
      <w:r>
        <w:t xml:space="preserve">communications from stockholders and other interested parties and provide copies or summaries to the other directors as he or she considers </w:t>
      </w:r>
      <w:proofErr w:type="gramStart"/>
      <w:r>
        <w:t>appropriate;</w:t>
      </w:r>
      <w:proofErr w:type="gramEnd"/>
    </w:p>
    <w:p w14:paraId="6098B8AA" w14:textId="77777777" w:rsidR="00317A14" w:rsidRDefault="00317A14">
      <w:pPr>
        <w:pStyle w:val="BodyText"/>
        <w:spacing w:before="8"/>
        <w:ind w:left="0"/>
        <w:rPr>
          <w:sz w:val="21"/>
        </w:rPr>
      </w:pPr>
    </w:p>
    <w:p w14:paraId="5DF1491E" w14:textId="77777777" w:rsidR="00317A14" w:rsidRDefault="0004716F">
      <w:pPr>
        <w:pStyle w:val="ListParagraph"/>
        <w:numPr>
          <w:ilvl w:val="2"/>
          <w:numId w:val="2"/>
        </w:numPr>
        <w:tabs>
          <w:tab w:val="left" w:pos="1928"/>
          <w:tab w:val="left" w:pos="1929"/>
        </w:tabs>
        <w:spacing w:line="292" w:lineRule="exact"/>
        <w:rPr>
          <w:sz w:val="24"/>
        </w:rPr>
      </w:pPr>
      <w:r>
        <w:rPr>
          <w:sz w:val="24"/>
        </w:rPr>
        <w:t>Work</w:t>
      </w:r>
      <w:r>
        <w:rPr>
          <w:spacing w:val="-4"/>
          <w:sz w:val="24"/>
        </w:rPr>
        <w:t xml:space="preserve"> </w:t>
      </w:r>
      <w:r>
        <w:rPr>
          <w:sz w:val="24"/>
        </w:rPr>
        <w:t>with</w:t>
      </w:r>
      <w:r>
        <w:rPr>
          <w:spacing w:val="-3"/>
          <w:sz w:val="24"/>
        </w:rPr>
        <w:t xml:space="preserve"> </w:t>
      </w:r>
      <w:r>
        <w:rPr>
          <w:sz w:val="24"/>
        </w:rPr>
        <w:t>the</w:t>
      </w:r>
      <w:r>
        <w:rPr>
          <w:spacing w:val="-6"/>
          <w:sz w:val="24"/>
        </w:rPr>
        <w:t xml:space="preserve"> </w:t>
      </w:r>
      <w:r>
        <w:rPr>
          <w:spacing w:val="2"/>
          <w:sz w:val="24"/>
        </w:rPr>
        <w:t>Chairman</w:t>
      </w:r>
      <w:r>
        <w:rPr>
          <w:spacing w:val="-3"/>
          <w:sz w:val="24"/>
        </w:rPr>
        <w:t xml:space="preserve"> </w:t>
      </w:r>
      <w:r>
        <w:rPr>
          <w:spacing w:val="3"/>
          <w:sz w:val="24"/>
        </w:rPr>
        <w:t>of</w:t>
      </w:r>
      <w:r>
        <w:rPr>
          <w:spacing w:val="6"/>
          <w:sz w:val="24"/>
        </w:rPr>
        <w:t xml:space="preserve"> </w:t>
      </w:r>
      <w:r>
        <w:rPr>
          <w:sz w:val="24"/>
        </w:rPr>
        <w:t>the</w:t>
      </w:r>
      <w:r>
        <w:rPr>
          <w:spacing w:val="-6"/>
          <w:sz w:val="24"/>
        </w:rPr>
        <w:t xml:space="preserve"> </w:t>
      </w:r>
      <w:r>
        <w:rPr>
          <w:spacing w:val="2"/>
          <w:sz w:val="24"/>
        </w:rPr>
        <w:t>Board</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preparation</w:t>
      </w:r>
      <w:r>
        <w:rPr>
          <w:spacing w:val="-3"/>
          <w:sz w:val="24"/>
        </w:rPr>
        <w:t xml:space="preserve"> </w:t>
      </w:r>
      <w:r>
        <w:rPr>
          <w:spacing w:val="3"/>
          <w:sz w:val="24"/>
        </w:rPr>
        <w:t>of</w:t>
      </w:r>
      <w:r>
        <w:rPr>
          <w:spacing w:val="-11"/>
          <w:sz w:val="24"/>
        </w:rPr>
        <w:t xml:space="preserve"> </w:t>
      </w:r>
      <w:r>
        <w:rPr>
          <w:sz w:val="24"/>
        </w:rPr>
        <w:t>the</w:t>
      </w:r>
      <w:r>
        <w:rPr>
          <w:spacing w:val="-5"/>
          <w:sz w:val="24"/>
        </w:rPr>
        <w:t xml:space="preserve"> </w:t>
      </w:r>
      <w:r>
        <w:rPr>
          <w:spacing w:val="2"/>
          <w:sz w:val="24"/>
        </w:rPr>
        <w:t>agenda</w:t>
      </w:r>
      <w:r>
        <w:rPr>
          <w:spacing w:val="-22"/>
          <w:sz w:val="24"/>
        </w:rPr>
        <w:t xml:space="preserve"> </w:t>
      </w:r>
      <w:r>
        <w:rPr>
          <w:spacing w:val="10"/>
          <w:sz w:val="24"/>
        </w:rPr>
        <w:t>for</w:t>
      </w:r>
    </w:p>
    <w:p w14:paraId="0C8EEB4E" w14:textId="77777777" w:rsidR="00317A14" w:rsidRDefault="0004716F">
      <w:pPr>
        <w:pStyle w:val="BodyText"/>
        <w:spacing w:line="237" w:lineRule="auto"/>
        <w:ind w:left="1928"/>
      </w:pPr>
      <w:r>
        <w:t>each Board meeting and in determining the need for special meetings of the Board; and</w:t>
      </w:r>
    </w:p>
    <w:p w14:paraId="61E5B5EC" w14:textId="77777777" w:rsidR="00317A14" w:rsidRDefault="00317A14">
      <w:pPr>
        <w:pStyle w:val="BodyText"/>
        <w:spacing w:before="4"/>
        <w:ind w:left="0"/>
        <w:rPr>
          <w:sz w:val="20"/>
        </w:rPr>
      </w:pPr>
    </w:p>
    <w:p w14:paraId="44810D7A" w14:textId="77777777" w:rsidR="00317A14" w:rsidRDefault="0004716F">
      <w:pPr>
        <w:pStyle w:val="ListParagraph"/>
        <w:numPr>
          <w:ilvl w:val="2"/>
          <w:numId w:val="2"/>
        </w:numPr>
        <w:tabs>
          <w:tab w:val="left" w:pos="1928"/>
          <w:tab w:val="left" w:pos="1929"/>
        </w:tabs>
        <w:spacing w:line="249" w:lineRule="auto"/>
        <w:ind w:right="132"/>
        <w:rPr>
          <w:sz w:val="24"/>
        </w:rPr>
      </w:pPr>
      <w:r>
        <w:rPr>
          <w:sz w:val="24"/>
        </w:rPr>
        <w:t>Otherwise</w:t>
      </w:r>
      <w:r>
        <w:rPr>
          <w:spacing w:val="-2"/>
          <w:sz w:val="24"/>
        </w:rPr>
        <w:t xml:space="preserve"> </w:t>
      </w:r>
      <w:r>
        <w:rPr>
          <w:spacing w:val="3"/>
          <w:sz w:val="24"/>
        </w:rPr>
        <w:t>consult</w:t>
      </w:r>
      <w:r>
        <w:rPr>
          <w:spacing w:val="-11"/>
          <w:sz w:val="24"/>
        </w:rPr>
        <w:t xml:space="preserve"> </w:t>
      </w:r>
      <w:r>
        <w:rPr>
          <w:sz w:val="24"/>
        </w:rPr>
        <w:t>with the</w:t>
      </w:r>
      <w:r>
        <w:rPr>
          <w:spacing w:val="-2"/>
          <w:sz w:val="24"/>
        </w:rPr>
        <w:t xml:space="preserve"> </w:t>
      </w:r>
      <w:r>
        <w:rPr>
          <w:spacing w:val="2"/>
          <w:sz w:val="24"/>
        </w:rPr>
        <w:t>Chairman</w:t>
      </w:r>
      <w:r>
        <w:rPr>
          <w:spacing w:val="1"/>
          <w:sz w:val="24"/>
        </w:rPr>
        <w:t xml:space="preserve"> </w:t>
      </w:r>
      <w:r>
        <w:rPr>
          <w:spacing w:val="3"/>
          <w:sz w:val="24"/>
        </w:rPr>
        <w:t>of</w:t>
      </w:r>
      <w:r>
        <w:rPr>
          <w:spacing w:val="-8"/>
          <w:sz w:val="24"/>
        </w:rPr>
        <w:t xml:space="preserve"> </w:t>
      </w:r>
      <w:r>
        <w:rPr>
          <w:sz w:val="24"/>
        </w:rPr>
        <w:t>the</w:t>
      </w:r>
      <w:r>
        <w:rPr>
          <w:spacing w:val="-2"/>
          <w:sz w:val="24"/>
        </w:rPr>
        <w:t xml:space="preserve"> </w:t>
      </w:r>
      <w:r>
        <w:rPr>
          <w:spacing w:val="2"/>
          <w:sz w:val="24"/>
        </w:rPr>
        <w:t>Board</w:t>
      </w:r>
      <w:r>
        <w:rPr>
          <w:spacing w:val="1"/>
          <w:sz w:val="24"/>
        </w:rPr>
        <w:t xml:space="preserve"> </w:t>
      </w:r>
      <w:r>
        <w:rPr>
          <w:sz w:val="24"/>
        </w:rPr>
        <w:t>and/or</w:t>
      </w:r>
      <w:r>
        <w:rPr>
          <w:spacing w:val="-8"/>
          <w:sz w:val="24"/>
        </w:rPr>
        <w:t xml:space="preserve"> </w:t>
      </w:r>
      <w:r>
        <w:rPr>
          <w:sz w:val="24"/>
        </w:rPr>
        <w:t>the</w:t>
      </w:r>
      <w:r>
        <w:rPr>
          <w:spacing w:val="-2"/>
          <w:sz w:val="24"/>
        </w:rPr>
        <w:t xml:space="preserve"> </w:t>
      </w:r>
      <w:r>
        <w:rPr>
          <w:sz w:val="24"/>
        </w:rPr>
        <w:t>Chief</w:t>
      </w:r>
      <w:r>
        <w:rPr>
          <w:spacing w:val="-7"/>
          <w:sz w:val="24"/>
        </w:rPr>
        <w:t xml:space="preserve"> </w:t>
      </w:r>
      <w:r>
        <w:rPr>
          <w:sz w:val="24"/>
        </w:rPr>
        <w:t xml:space="preserve">Executive </w:t>
      </w:r>
      <w:r>
        <w:rPr>
          <w:spacing w:val="5"/>
          <w:sz w:val="24"/>
        </w:rPr>
        <w:t>Officer</w:t>
      </w:r>
      <w:r>
        <w:rPr>
          <w:spacing w:val="-7"/>
          <w:sz w:val="24"/>
        </w:rPr>
        <w:t xml:space="preserve"> </w:t>
      </w:r>
      <w:r>
        <w:rPr>
          <w:spacing w:val="4"/>
          <w:sz w:val="24"/>
        </w:rPr>
        <w:t>on</w:t>
      </w:r>
      <w:r>
        <w:rPr>
          <w:spacing w:val="1"/>
          <w:sz w:val="24"/>
        </w:rPr>
        <w:t xml:space="preserve"> </w:t>
      </w:r>
      <w:r>
        <w:rPr>
          <w:sz w:val="24"/>
        </w:rPr>
        <w:t>matters</w:t>
      </w:r>
      <w:r>
        <w:rPr>
          <w:spacing w:val="-4"/>
          <w:sz w:val="24"/>
        </w:rPr>
        <w:t xml:space="preserve"> </w:t>
      </w:r>
      <w:r>
        <w:rPr>
          <w:sz w:val="24"/>
        </w:rPr>
        <w:t>relating</w:t>
      </w:r>
      <w:r>
        <w:rPr>
          <w:spacing w:val="-17"/>
          <w:sz w:val="24"/>
        </w:rPr>
        <w:t xml:space="preserve"> </w:t>
      </w:r>
      <w:r>
        <w:rPr>
          <w:sz w:val="24"/>
        </w:rPr>
        <w:t>to</w:t>
      </w:r>
      <w:r>
        <w:rPr>
          <w:spacing w:val="1"/>
          <w:sz w:val="24"/>
        </w:rPr>
        <w:t xml:space="preserve"> </w:t>
      </w:r>
      <w:r>
        <w:rPr>
          <w:sz w:val="24"/>
        </w:rPr>
        <w:t>corporate</w:t>
      </w:r>
      <w:r>
        <w:rPr>
          <w:spacing w:val="-1"/>
          <w:sz w:val="24"/>
        </w:rPr>
        <w:t xml:space="preserve"> </w:t>
      </w:r>
      <w:r>
        <w:rPr>
          <w:spacing w:val="2"/>
          <w:sz w:val="24"/>
        </w:rPr>
        <w:t>governance</w:t>
      </w:r>
      <w:r>
        <w:rPr>
          <w:spacing w:val="-19"/>
          <w:sz w:val="24"/>
        </w:rPr>
        <w:t xml:space="preserve"> </w:t>
      </w:r>
      <w:r>
        <w:rPr>
          <w:spacing w:val="4"/>
          <w:sz w:val="24"/>
        </w:rPr>
        <w:t>and</w:t>
      </w:r>
      <w:r>
        <w:rPr>
          <w:spacing w:val="2"/>
          <w:sz w:val="24"/>
        </w:rPr>
        <w:t xml:space="preserve"> Board</w:t>
      </w:r>
      <w:r>
        <w:rPr>
          <w:spacing w:val="-17"/>
          <w:sz w:val="24"/>
        </w:rPr>
        <w:t xml:space="preserve"> </w:t>
      </w:r>
      <w:r>
        <w:rPr>
          <w:sz w:val="24"/>
        </w:rPr>
        <w:t>performance.</w:t>
      </w:r>
    </w:p>
    <w:p w14:paraId="25EEECFF" w14:textId="77777777" w:rsidR="00317A14" w:rsidRDefault="0004716F">
      <w:pPr>
        <w:pStyle w:val="ListParagraph"/>
        <w:numPr>
          <w:ilvl w:val="1"/>
          <w:numId w:val="2"/>
        </w:numPr>
        <w:tabs>
          <w:tab w:val="left" w:pos="1559"/>
          <w:tab w:val="left" w:pos="1560"/>
        </w:tabs>
        <w:spacing w:before="227" w:line="237" w:lineRule="auto"/>
        <w:ind w:right="290"/>
        <w:rPr>
          <w:sz w:val="24"/>
        </w:rPr>
      </w:pPr>
      <w:r>
        <w:rPr>
          <w:sz w:val="24"/>
          <w:u w:val="single"/>
        </w:rPr>
        <w:t xml:space="preserve">Selection </w:t>
      </w:r>
      <w:r>
        <w:rPr>
          <w:spacing w:val="4"/>
          <w:sz w:val="24"/>
          <w:u w:val="single"/>
        </w:rPr>
        <w:t xml:space="preserve">of </w:t>
      </w:r>
      <w:r>
        <w:rPr>
          <w:spacing w:val="2"/>
          <w:sz w:val="24"/>
          <w:u w:val="single"/>
        </w:rPr>
        <w:t xml:space="preserve">New </w:t>
      </w:r>
      <w:r>
        <w:rPr>
          <w:sz w:val="24"/>
          <w:u w:val="single"/>
        </w:rPr>
        <w:t>Director Candidates</w:t>
      </w:r>
      <w:r>
        <w:rPr>
          <w:sz w:val="24"/>
        </w:rPr>
        <w:t xml:space="preserve">. Except </w:t>
      </w:r>
      <w:r>
        <w:rPr>
          <w:spacing w:val="3"/>
          <w:sz w:val="24"/>
        </w:rPr>
        <w:t xml:space="preserve">where </w:t>
      </w:r>
      <w:r>
        <w:rPr>
          <w:sz w:val="24"/>
        </w:rPr>
        <w:t xml:space="preserve">the Company is legally </w:t>
      </w:r>
      <w:r>
        <w:rPr>
          <w:spacing w:val="2"/>
          <w:sz w:val="24"/>
        </w:rPr>
        <w:t>required</w:t>
      </w:r>
      <w:r>
        <w:rPr>
          <w:spacing w:val="-2"/>
          <w:sz w:val="24"/>
        </w:rPr>
        <w:t xml:space="preserve"> </w:t>
      </w:r>
      <w:r>
        <w:rPr>
          <w:spacing w:val="3"/>
          <w:sz w:val="24"/>
        </w:rPr>
        <w:t>by</w:t>
      </w:r>
      <w:r>
        <w:rPr>
          <w:spacing w:val="-2"/>
          <w:sz w:val="24"/>
        </w:rPr>
        <w:t xml:space="preserve"> </w:t>
      </w:r>
      <w:r>
        <w:rPr>
          <w:spacing w:val="2"/>
          <w:sz w:val="24"/>
        </w:rPr>
        <w:t>contract,</w:t>
      </w:r>
      <w:r>
        <w:rPr>
          <w:spacing w:val="-6"/>
          <w:sz w:val="24"/>
        </w:rPr>
        <w:t xml:space="preserve"> </w:t>
      </w:r>
      <w:r>
        <w:rPr>
          <w:sz w:val="24"/>
        </w:rPr>
        <w:t>bylaw</w:t>
      </w:r>
      <w:r>
        <w:rPr>
          <w:spacing w:val="-7"/>
          <w:sz w:val="24"/>
        </w:rPr>
        <w:t xml:space="preserve"> </w:t>
      </w:r>
      <w:r>
        <w:rPr>
          <w:spacing w:val="3"/>
          <w:sz w:val="24"/>
        </w:rPr>
        <w:t>or</w:t>
      </w:r>
      <w:r>
        <w:rPr>
          <w:spacing w:val="-9"/>
          <w:sz w:val="24"/>
        </w:rPr>
        <w:t xml:space="preserve"> </w:t>
      </w:r>
      <w:r>
        <w:rPr>
          <w:sz w:val="24"/>
        </w:rPr>
        <w:t>otherwise</w:t>
      </w:r>
      <w:r>
        <w:rPr>
          <w:spacing w:val="-21"/>
          <w:sz w:val="24"/>
        </w:rPr>
        <w:t xml:space="preserve"> </w:t>
      </w:r>
      <w:r>
        <w:rPr>
          <w:sz w:val="24"/>
        </w:rPr>
        <w:t>to</w:t>
      </w:r>
      <w:r>
        <w:rPr>
          <w:spacing w:val="-2"/>
          <w:sz w:val="24"/>
        </w:rPr>
        <w:t xml:space="preserve"> </w:t>
      </w:r>
      <w:r>
        <w:rPr>
          <w:spacing w:val="3"/>
          <w:sz w:val="24"/>
        </w:rPr>
        <w:t>provide</w:t>
      </w:r>
      <w:r>
        <w:rPr>
          <w:spacing w:val="-21"/>
          <w:sz w:val="24"/>
        </w:rPr>
        <w:t xml:space="preserve"> </w:t>
      </w:r>
      <w:r>
        <w:rPr>
          <w:sz w:val="24"/>
        </w:rPr>
        <w:t>third</w:t>
      </w:r>
      <w:r>
        <w:rPr>
          <w:spacing w:val="-2"/>
          <w:sz w:val="24"/>
        </w:rPr>
        <w:t xml:space="preserve"> </w:t>
      </w:r>
      <w:r>
        <w:rPr>
          <w:sz w:val="24"/>
        </w:rPr>
        <w:t>parties</w:t>
      </w:r>
      <w:r>
        <w:rPr>
          <w:spacing w:val="-7"/>
          <w:sz w:val="24"/>
        </w:rPr>
        <w:t xml:space="preserve"> </w:t>
      </w:r>
      <w:r>
        <w:rPr>
          <w:sz w:val="24"/>
        </w:rPr>
        <w:t>with</w:t>
      </w:r>
      <w:r>
        <w:rPr>
          <w:spacing w:val="-1"/>
          <w:sz w:val="24"/>
        </w:rPr>
        <w:t xml:space="preserve"> </w:t>
      </w:r>
      <w:r>
        <w:rPr>
          <w:sz w:val="24"/>
        </w:rPr>
        <w:t>the</w:t>
      </w:r>
      <w:r>
        <w:rPr>
          <w:spacing w:val="-4"/>
          <w:sz w:val="24"/>
        </w:rPr>
        <w:t xml:space="preserve"> </w:t>
      </w:r>
      <w:r>
        <w:rPr>
          <w:sz w:val="24"/>
        </w:rPr>
        <w:t>right</w:t>
      </w:r>
      <w:r>
        <w:rPr>
          <w:spacing w:val="-13"/>
          <w:sz w:val="24"/>
        </w:rPr>
        <w:t xml:space="preserve"> </w:t>
      </w:r>
      <w:r>
        <w:rPr>
          <w:spacing w:val="-3"/>
          <w:sz w:val="24"/>
        </w:rPr>
        <w:t xml:space="preserve">to </w:t>
      </w:r>
      <w:r>
        <w:rPr>
          <w:spacing w:val="3"/>
          <w:sz w:val="24"/>
        </w:rPr>
        <w:t xml:space="preserve">nominate </w:t>
      </w:r>
      <w:r>
        <w:rPr>
          <w:sz w:val="24"/>
        </w:rPr>
        <w:t xml:space="preserve">directors, the Nominating </w:t>
      </w:r>
      <w:r>
        <w:rPr>
          <w:spacing w:val="4"/>
          <w:sz w:val="24"/>
        </w:rPr>
        <w:t xml:space="preserve">and </w:t>
      </w:r>
      <w:r>
        <w:rPr>
          <w:sz w:val="24"/>
        </w:rPr>
        <w:t>Corporate</w:t>
      </w:r>
      <w:r>
        <w:rPr>
          <w:spacing w:val="-46"/>
          <w:sz w:val="24"/>
        </w:rPr>
        <w:t xml:space="preserve"> </w:t>
      </w:r>
      <w:r>
        <w:rPr>
          <w:sz w:val="24"/>
        </w:rPr>
        <w:t xml:space="preserve">Governance Committee </w:t>
      </w:r>
      <w:proofErr w:type="gramStart"/>
      <w:r>
        <w:rPr>
          <w:spacing w:val="2"/>
          <w:sz w:val="24"/>
        </w:rPr>
        <w:t>shall</w:t>
      </w:r>
      <w:proofErr w:type="gramEnd"/>
    </w:p>
    <w:p w14:paraId="5A06A6C9" w14:textId="77777777" w:rsidR="00317A14" w:rsidRDefault="0004716F">
      <w:pPr>
        <w:pStyle w:val="BodyText"/>
        <w:spacing w:before="12" w:line="237" w:lineRule="auto"/>
      </w:pPr>
      <w:r>
        <w:t>be responsible for (</w:t>
      </w:r>
      <w:proofErr w:type="spellStart"/>
      <w:r>
        <w:t>i</w:t>
      </w:r>
      <w:proofErr w:type="spellEnd"/>
      <w:r>
        <w:t>) identifying individuals qualified to become Board members, consistent with criteria approved by the Board, and (ii) recommending to the</w:t>
      </w:r>
    </w:p>
    <w:p w14:paraId="4C39570B" w14:textId="77777777" w:rsidR="00317A14" w:rsidRDefault="0004716F">
      <w:pPr>
        <w:pStyle w:val="BodyText"/>
        <w:ind w:left="1559" w:right="271"/>
      </w:pPr>
      <w:r>
        <w:rPr>
          <w:spacing w:val="2"/>
        </w:rPr>
        <w:t xml:space="preserve">Board </w:t>
      </w:r>
      <w:r>
        <w:t xml:space="preserve">the </w:t>
      </w:r>
      <w:r>
        <w:rPr>
          <w:spacing w:val="4"/>
        </w:rPr>
        <w:t xml:space="preserve">persons </w:t>
      </w:r>
      <w:r>
        <w:t xml:space="preserve">to </w:t>
      </w:r>
      <w:r>
        <w:rPr>
          <w:spacing w:val="3"/>
        </w:rPr>
        <w:t xml:space="preserve">be </w:t>
      </w:r>
      <w:r>
        <w:t xml:space="preserve">nominated </w:t>
      </w:r>
      <w:r>
        <w:rPr>
          <w:spacing w:val="2"/>
        </w:rPr>
        <w:t xml:space="preserve">for </w:t>
      </w:r>
      <w:r>
        <w:t xml:space="preserve">election </w:t>
      </w:r>
      <w:r>
        <w:rPr>
          <w:spacing w:val="2"/>
        </w:rPr>
        <w:t xml:space="preserve">as </w:t>
      </w:r>
      <w:r>
        <w:t xml:space="preserve">directors </w:t>
      </w:r>
      <w:r>
        <w:rPr>
          <w:spacing w:val="2"/>
        </w:rPr>
        <w:t xml:space="preserve">at </w:t>
      </w:r>
      <w:r>
        <w:rPr>
          <w:spacing w:val="4"/>
        </w:rPr>
        <w:t xml:space="preserve">any </w:t>
      </w:r>
      <w:r>
        <w:t xml:space="preserve">meeting </w:t>
      </w:r>
      <w:r>
        <w:rPr>
          <w:spacing w:val="7"/>
        </w:rPr>
        <w:t xml:space="preserve">of </w:t>
      </w:r>
      <w:r>
        <w:rPr>
          <w:spacing w:val="3"/>
        </w:rPr>
        <w:t xml:space="preserve">stockholders </w:t>
      </w:r>
      <w:r>
        <w:rPr>
          <w:spacing w:val="4"/>
        </w:rPr>
        <w:t xml:space="preserve">and </w:t>
      </w:r>
      <w:r>
        <w:t xml:space="preserve">the persons to </w:t>
      </w:r>
      <w:r>
        <w:rPr>
          <w:spacing w:val="3"/>
        </w:rPr>
        <w:t xml:space="preserve">be </w:t>
      </w:r>
      <w:r>
        <w:t xml:space="preserve">elected </w:t>
      </w:r>
      <w:r>
        <w:rPr>
          <w:spacing w:val="3"/>
        </w:rPr>
        <w:t xml:space="preserve">by </w:t>
      </w:r>
      <w:r>
        <w:t xml:space="preserve">the </w:t>
      </w:r>
      <w:r>
        <w:rPr>
          <w:spacing w:val="2"/>
        </w:rPr>
        <w:t xml:space="preserve">Board </w:t>
      </w:r>
      <w:r>
        <w:t xml:space="preserve">to </w:t>
      </w:r>
      <w:r>
        <w:rPr>
          <w:spacing w:val="2"/>
        </w:rPr>
        <w:t xml:space="preserve">fill </w:t>
      </w:r>
      <w:r>
        <w:rPr>
          <w:spacing w:val="4"/>
        </w:rPr>
        <w:t xml:space="preserve">any </w:t>
      </w:r>
      <w:r>
        <w:t xml:space="preserve">vacancies </w:t>
      </w:r>
      <w:r>
        <w:rPr>
          <w:spacing w:val="7"/>
        </w:rPr>
        <w:t xml:space="preserve">on </w:t>
      </w:r>
      <w:r>
        <w:t xml:space="preserve">the </w:t>
      </w:r>
      <w:r>
        <w:rPr>
          <w:spacing w:val="3"/>
        </w:rPr>
        <w:t xml:space="preserve">Board. </w:t>
      </w:r>
      <w:r>
        <w:t xml:space="preserve">Director </w:t>
      </w:r>
      <w:r>
        <w:rPr>
          <w:spacing w:val="2"/>
        </w:rPr>
        <w:t xml:space="preserve">nominees shall </w:t>
      </w:r>
      <w:r>
        <w:rPr>
          <w:spacing w:val="3"/>
        </w:rPr>
        <w:t xml:space="preserve">be </w:t>
      </w:r>
      <w:r>
        <w:t xml:space="preserve">considered </w:t>
      </w:r>
      <w:r>
        <w:rPr>
          <w:spacing w:val="2"/>
        </w:rPr>
        <w:t xml:space="preserve">for </w:t>
      </w:r>
      <w:r>
        <w:t xml:space="preserve">recommendation </w:t>
      </w:r>
      <w:r>
        <w:rPr>
          <w:spacing w:val="3"/>
        </w:rPr>
        <w:t xml:space="preserve">by the </w:t>
      </w:r>
      <w:r>
        <w:rPr>
          <w:spacing w:val="2"/>
        </w:rPr>
        <w:t xml:space="preserve">Nominating </w:t>
      </w:r>
      <w:r>
        <w:rPr>
          <w:spacing w:val="4"/>
        </w:rPr>
        <w:t xml:space="preserve">and </w:t>
      </w:r>
      <w:r>
        <w:rPr>
          <w:spacing w:val="2"/>
        </w:rPr>
        <w:t xml:space="preserve">Corporate </w:t>
      </w:r>
      <w:r>
        <w:t xml:space="preserve">Governance Committee in accordance with </w:t>
      </w:r>
      <w:r>
        <w:rPr>
          <w:spacing w:val="2"/>
        </w:rPr>
        <w:t xml:space="preserve">these Guidelines, </w:t>
      </w:r>
      <w:r>
        <w:t xml:space="preserve">the </w:t>
      </w:r>
      <w:r>
        <w:rPr>
          <w:spacing w:val="2"/>
        </w:rPr>
        <w:t xml:space="preserve">policies </w:t>
      </w:r>
      <w:r>
        <w:rPr>
          <w:spacing w:val="4"/>
        </w:rPr>
        <w:t xml:space="preserve">and </w:t>
      </w:r>
      <w:r>
        <w:t xml:space="preserve">principles in its </w:t>
      </w:r>
      <w:r>
        <w:rPr>
          <w:spacing w:val="2"/>
        </w:rPr>
        <w:t xml:space="preserve">charter </w:t>
      </w:r>
      <w:r>
        <w:rPr>
          <w:spacing w:val="4"/>
        </w:rPr>
        <w:t xml:space="preserve">and </w:t>
      </w:r>
      <w:r>
        <w:t xml:space="preserve">the criteria </w:t>
      </w:r>
      <w:r>
        <w:rPr>
          <w:spacing w:val="2"/>
        </w:rPr>
        <w:t xml:space="preserve">set </w:t>
      </w:r>
      <w:r>
        <w:rPr>
          <w:spacing w:val="4"/>
        </w:rPr>
        <w:t xml:space="preserve">forth </w:t>
      </w:r>
      <w:r>
        <w:rPr>
          <w:spacing w:val="-3"/>
        </w:rPr>
        <w:t xml:space="preserve">in </w:t>
      </w:r>
      <w:r>
        <w:rPr>
          <w:spacing w:val="3"/>
          <w:u w:val="single"/>
        </w:rPr>
        <w:t xml:space="preserve">Attachment </w:t>
      </w:r>
      <w:r>
        <w:rPr>
          <w:u w:val="single"/>
        </w:rPr>
        <w:t>A</w:t>
      </w:r>
      <w:r>
        <w:t xml:space="preserve"> to </w:t>
      </w:r>
      <w:r>
        <w:rPr>
          <w:spacing w:val="2"/>
        </w:rPr>
        <w:t>these Guidelines.</w:t>
      </w:r>
      <w:r>
        <w:rPr>
          <w:spacing w:val="58"/>
        </w:rPr>
        <w:t xml:space="preserve"> </w:t>
      </w:r>
      <w:r>
        <w:t xml:space="preserve">It is </w:t>
      </w:r>
      <w:r>
        <w:rPr>
          <w:spacing w:val="4"/>
        </w:rPr>
        <w:t xml:space="preserve">expected </w:t>
      </w:r>
      <w:r>
        <w:rPr>
          <w:spacing w:val="2"/>
        </w:rPr>
        <w:t xml:space="preserve">that </w:t>
      </w:r>
      <w:r>
        <w:t xml:space="preserve">the </w:t>
      </w:r>
      <w:r>
        <w:rPr>
          <w:spacing w:val="2"/>
        </w:rPr>
        <w:t xml:space="preserve">Nominating </w:t>
      </w:r>
      <w:r>
        <w:rPr>
          <w:spacing w:val="4"/>
        </w:rPr>
        <w:t>and</w:t>
      </w:r>
    </w:p>
    <w:p w14:paraId="4ECD1BA9" w14:textId="77777777" w:rsidR="00317A14" w:rsidRDefault="0004716F">
      <w:pPr>
        <w:pStyle w:val="BodyText"/>
        <w:spacing w:before="4"/>
      </w:pPr>
      <w:r>
        <w:t>Corporate Governance Committee will have direct input from the Chairman of the</w:t>
      </w:r>
    </w:p>
    <w:p w14:paraId="2DAAF3FE" w14:textId="77777777" w:rsidR="00317A14" w:rsidRDefault="00317A14">
      <w:pPr>
        <w:sectPr w:rsidR="00317A14" w:rsidSect="00656EF3">
          <w:pgSz w:w="12240" w:h="15840"/>
          <w:pgMar w:top="1380" w:right="1320" w:bottom="280" w:left="1320" w:header="720" w:footer="720" w:gutter="0"/>
          <w:cols w:space="720"/>
        </w:sectPr>
      </w:pPr>
    </w:p>
    <w:p w14:paraId="125F29B3" w14:textId="77777777" w:rsidR="00317A14" w:rsidRDefault="0004716F">
      <w:pPr>
        <w:pStyle w:val="BodyText"/>
        <w:spacing w:before="62" w:line="237" w:lineRule="auto"/>
        <w:ind w:right="143"/>
      </w:pPr>
      <w:r>
        <w:lastRenderedPageBreak/>
        <w:t>Board, the Chief Executive Officer and, if one is appointed, the Lead Director. The Nominating and Corporate Governance Committee shall consider candidates proposed by stockholders.</w:t>
      </w:r>
    </w:p>
    <w:p w14:paraId="67CF6402" w14:textId="77777777" w:rsidR="00317A14" w:rsidRDefault="00317A14">
      <w:pPr>
        <w:pStyle w:val="BodyText"/>
        <w:spacing w:before="11"/>
        <w:ind w:left="0"/>
        <w:rPr>
          <w:sz w:val="21"/>
        </w:rPr>
      </w:pPr>
    </w:p>
    <w:p w14:paraId="1A3C9278" w14:textId="77777777" w:rsidR="00317A14" w:rsidRDefault="0004716F">
      <w:pPr>
        <w:pStyle w:val="ListParagraph"/>
        <w:numPr>
          <w:ilvl w:val="1"/>
          <w:numId w:val="2"/>
        </w:numPr>
        <w:tabs>
          <w:tab w:val="left" w:pos="1560"/>
        </w:tabs>
        <w:spacing w:line="237" w:lineRule="auto"/>
        <w:ind w:right="588"/>
        <w:jc w:val="both"/>
        <w:rPr>
          <w:sz w:val="24"/>
        </w:rPr>
      </w:pPr>
      <w:r>
        <w:rPr>
          <w:spacing w:val="2"/>
          <w:sz w:val="24"/>
          <w:u w:val="single"/>
        </w:rPr>
        <w:t xml:space="preserve">Extending </w:t>
      </w:r>
      <w:r>
        <w:rPr>
          <w:sz w:val="24"/>
          <w:u w:val="single"/>
        </w:rPr>
        <w:t xml:space="preserve">the Invitation to a </w:t>
      </w:r>
      <w:r>
        <w:rPr>
          <w:spacing w:val="2"/>
          <w:sz w:val="24"/>
          <w:u w:val="single"/>
        </w:rPr>
        <w:t xml:space="preserve">New </w:t>
      </w:r>
      <w:r>
        <w:rPr>
          <w:sz w:val="24"/>
          <w:u w:val="single"/>
        </w:rPr>
        <w:t xml:space="preserve">Director </w:t>
      </w:r>
      <w:r>
        <w:rPr>
          <w:spacing w:val="2"/>
          <w:sz w:val="24"/>
          <w:u w:val="single"/>
        </w:rPr>
        <w:t xml:space="preserve">Candidate </w:t>
      </w:r>
      <w:r>
        <w:rPr>
          <w:sz w:val="24"/>
          <w:u w:val="single"/>
        </w:rPr>
        <w:t xml:space="preserve">to Join the </w:t>
      </w:r>
      <w:r>
        <w:rPr>
          <w:spacing w:val="3"/>
          <w:sz w:val="24"/>
          <w:u w:val="single"/>
        </w:rPr>
        <w:t>Board</w:t>
      </w:r>
      <w:r>
        <w:rPr>
          <w:spacing w:val="3"/>
          <w:sz w:val="24"/>
        </w:rPr>
        <w:t xml:space="preserve">. </w:t>
      </w:r>
      <w:r>
        <w:rPr>
          <w:sz w:val="24"/>
        </w:rPr>
        <w:t>The invitation</w:t>
      </w:r>
      <w:r>
        <w:rPr>
          <w:spacing w:val="-2"/>
          <w:sz w:val="24"/>
        </w:rPr>
        <w:t xml:space="preserve"> </w:t>
      </w:r>
      <w:r>
        <w:rPr>
          <w:sz w:val="24"/>
        </w:rPr>
        <w:t>to</w:t>
      </w:r>
      <w:r>
        <w:rPr>
          <w:spacing w:val="-2"/>
          <w:sz w:val="24"/>
        </w:rPr>
        <w:t xml:space="preserve"> </w:t>
      </w:r>
      <w:r>
        <w:rPr>
          <w:sz w:val="24"/>
        </w:rPr>
        <w:t>join</w:t>
      </w:r>
      <w:r>
        <w:rPr>
          <w:spacing w:val="-2"/>
          <w:sz w:val="24"/>
        </w:rPr>
        <w:t xml:space="preserve"> </w:t>
      </w:r>
      <w:r>
        <w:rPr>
          <w:sz w:val="24"/>
        </w:rPr>
        <w:t>the</w:t>
      </w:r>
      <w:r>
        <w:rPr>
          <w:spacing w:val="-5"/>
          <w:sz w:val="24"/>
        </w:rPr>
        <w:t xml:space="preserve"> </w:t>
      </w:r>
      <w:r>
        <w:rPr>
          <w:spacing w:val="2"/>
          <w:sz w:val="24"/>
        </w:rPr>
        <w:t>Board</w:t>
      </w:r>
      <w:r>
        <w:rPr>
          <w:spacing w:val="-2"/>
          <w:sz w:val="24"/>
        </w:rPr>
        <w:t xml:space="preserve"> </w:t>
      </w:r>
      <w:r>
        <w:rPr>
          <w:spacing w:val="3"/>
          <w:sz w:val="24"/>
        </w:rPr>
        <w:t>should</w:t>
      </w:r>
      <w:r>
        <w:rPr>
          <w:spacing w:val="-2"/>
          <w:sz w:val="24"/>
        </w:rPr>
        <w:t xml:space="preserve"> </w:t>
      </w:r>
      <w:r>
        <w:rPr>
          <w:spacing w:val="3"/>
          <w:sz w:val="24"/>
        </w:rPr>
        <w:t>be</w:t>
      </w:r>
      <w:r>
        <w:rPr>
          <w:spacing w:val="-4"/>
          <w:sz w:val="24"/>
        </w:rPr>
        <w:t xml:space="preserve"> </w:t>
      </w:r>
      <w:r>
        <w:rPr>
          <w:spacing w:val="2"/>
          <w:sz w:val="24"/>
        </w:rPr>
        <w:t>extended</w:t>
      </w:r>
      <w:r>
        <w:rPr>
          <w:spacing w:val="-18"/>
          <w:sz w:val="24"/>
        </w:rPr>
        <w:t xml:space="preserve"> </w:t>
      </w:r>
      <w:r>
        <w:rPr>
          <w:sz w:val="24"/>
        </w:rPr>
        <w:t>either</w:t>
      </w:r>
      <w:r>
        <w:rPr>
          <w:spacing w:val="-10"/>
          <w:sz w:val="24"/>
        </w:rPr>
        <w:t xml:space="preserve"> </w:t>
      </w:r>
      <w:r>
        <w:rPr>
          <w:spacing w:val="3"/>
          <w:sz w:val="24"/>
        </w:rPr>
        <w:t>by</w:t>
      </w:r>
      <w:r>
        <w:rPr>
          <w:spacing w:val="-2"/>
          <w:sz w:val="24"/>
        </w:rPr>
        <w:t xml:space="preserve"> </w:t>
      </w:r>
      <w:r>
        <w:rPr>
          <w:sz w:val="24"/>
        </w:rPr>
        <w:t>the</w:t>
      </w:r>
      <w:r>
        <w:rPr>
          <w:spacing w:val="-4"/>
          <w:sz w:val="24"/>
        </w:rPr>
        <w:t xml:space="preserve"> </w:t>
      </w:r>
      <w:r>
        <w:rPr>
          <w:sz w:val="24"/>
        </w:rPr>
        <w:t>Chairman</w:t>
      </w:r>
      <w:r>
        <w:rPr>
          <w:spacing w:val="-2"/>
          <w:sz w:val="24"/>
        </w:rPr>
        <w:t xml:space="preserve"> </w:t>
      </w:r>
      <w:r>
        <w:rPr>
          <w:spacing w:val="3"/>
          <w:sz w:val="24"/>
        </w:rPr>
        <w:t>of</w:t>
      </w:r>
      <w:r>
        <w:rPr>
          <w:spacing w:val="-9"/>
          <w:sz w:val="24"/>
        </w:rPr>
        <w:t xml:space="preserve"> </w:t>
      </w:r>
      <w:r>
        <w:rPr>
          <w:spacing w:val="3"/>
          <w:sz w:val="24"/>
        </w:rPr>
        <w:t>the</w:t>
      </w:r>
    </w:p>
    <w:p w14:paraId="20CBD518" w14:textId="77777777" w:rsidR="00317A14" w:rsidRDefault="0004716F">
      <w:pPr>
        <w:pStyle w:val="BodyText"/>
        <w:spacing w:line="242" w:lineRule="auto"/>
        <w:ind w:right="168"/>
        <w:jc w:val="both"/>
      </w:pPr>
      <w:r>
        <w:t xml:space="preserve">Board, on behalf of the Board, or the Chairman of the Nominating and Corporate Governance Committee, on behalf of such Committee. Unauthorized approaches to prospective directors can be premature, </w:t>
      </w:r>
      <w:proofErr w:type="gramStart"/>
      <w:r>
        <w:t>embarrassing</w:t>
      </w:r>
      <w:proofErr w:type="gramEnd"/>
      <w:r>
        <w:t xml:space="preserve"> and harmful.</w:t>
      </w:r>
    </w:p>
    <w:p w14:paraId="46BAC8D8" w14:textId="77777777" w:rsidR="00317A14" w:rsidRDefault="0004716F">
      <w:pPr>
        <w:pStyle w:val="ListParagraph"/>
        <w:numPr>
          <w:ilvl w:val="1"/>
          <w:numId w:val="2"/>
        </w:numPr>
        <w:tabs>
          <w:tab w:val="left" w:pos="1559"/>
          <w:tab w:val="left" w:pos="1560"/>
        </w:tabs>
        <w:spacing w:before="231"/>
        <w:ind w:left="1559" w:right="349"/>
        <w:rPr>
          <w:sz w:val="24"/>
        </w:rPr>
      </w:pPr>
      <w:r>
        <w:rPr>
          <w:spacing w:val="2"/>
          <w:sz w:val="24"/>
          <w:u w:val="single"/>
        </w:rPr>
        <w:t xml:space="preserve">Former </w:t>
      </w:r>
      <w:r>
        <w:rPr>
          <w:sz w:val="24"/>
          <w:u w:val="single"/>
        </w:rPr>
        <w:t xml:space="preserve">Chief </w:t>
      </w:r>
      <w:r>
        <w:rPr>
          <w:spacing w:val="2"/>
          <w:sz w:val="24"/>
          <w:u w:val="single"/>
        </w:rPr>
        <w:t xml:space="preserve">Executive </w:t>
      </w:r>
      <w:r>
        <w:rPr>
          <w:sz w:val="24"/>
          <w:u w:val="single"/>
        </w:rPr>
        <w:t xml:space="preserve">Officer’s </w:t>
      </w:r>
      <w:r>
        <w:rPr>
          <w:spacing w:val="2"/>
          <w:sz w:val="24"/>
          <w:u w:val="single"/>
        </w:rPr>
        <w:t xml:space="preserve">Board </w:t>
      </w:r>
      <w:r>
        <w:rPr>
          <w:sz w:val="24"/>
          <w:u w:val="single"/>
        </w:rPr>
        <w:t>Membership</w:t>
      </w:r>
      <w:r>
        <w:rPr>
          <w:sz w:val="24"/>
        </w:rPr>
        <w:t xml:space="preserve">. The </w:t>
      </w:r>
      <w:r>
        <w:rPr>
          <w:spacing w:val="2"/>
          <w:sz w:val="24"/>
        </w:rPr>
        <w:t xml:space="preserve">Board </w:t>
      </w:r>
      <w:r>
        <w:rPr>
          <w:sz w:val="24"/>
        </w:rPr>
        <w:t xml:space="preserve">believes </w:t>
      </w:r>
      <w:r>
        <w:rPr>
          <w:spacing w:val="3"/>
          <w:sz w:val="24"/>
        </w:rPr>
        <w:t xml:space="preserve">that </w:t>
      </w:r>
      <w:r>
        <w:rPr>
          <w:sz w:val="24"/>
        </w:rPr>
        <w:t xml:space="preserve">the </w:t>
      </w:r>
      <w:r>
        <w:rPr>
          <w:spacing w:val="2"/>
          <w:sz w:val="24"/>
        </w:rPr>
        <w:t xml:space="preserve">continuation </w:t>
      </w:r>
      <w:r>
        <w:rPr>
          <w:spacing w:val="3"/>
          <w:sz w:val="24"/>
        </w:rPr>
        <w:t xml:space="preserve">of </w:t>
      </w:r>
      <w:r>
        <w:rPr>
          <w:sz w:val="24"/>
        </w:rPr>
        <w:t xml:space="preserve">a </w:t>
      </w:r>
      <w:r>
        <w:rPr>
          <w:spacing w:val="2"/>
          <w:sz w:val="24"/>
        </w:rPr>
        <w:t xml:space="preserve">former </w:t>
      </w:r>
      <w:r>
        <w:rPr>
          <w:sz w:val="24"/>
        </w:rPr>
        <w:t xml:space="preserve">Chief Executive Officer </w:t>
      </w:r>
      <w:r>
        <w:rPr>
          <w:spacing w:val="3"/>
          <w:sz w:val="24"/>
        </w:rPr>
        <w:t xml:space="preserve">of </w:t>
      </w:r>
      <w:r>
        <w:rPr>
          <w:sz w:val="24"/>
        </w:rPr>
        <w:t xml:space="preserve">the </w:t>
      </w:r>
      <w:r>
        <w:rPr>
          <w:spacing w:val="2"/>
          <w:sz w:val="24"/>
        </w:rPr>
        <w:t xml:space="preserve">Company </w:t>
      </w:r>
      <w:r>
        <w:rPr>
          <w:spacing w:val="3"/>
          <w:sz w:val="24"/>
        </w:rPr>
        <w:t xml:space="preserve">on the </w:t>
      </w:r>
      <w:r>
        <w:rPr>
          <w:spacing w:val="2"/>
          <w:sz w:val="24"/>
        </w:rPr>
        <w:t xml:space="preserve">Board </w:t>
      </w:r>
      <w:r>
        <w:rPr>
          <w:sz w:val="24"/>
        </w:rPr>
        <w:t xml:space="preserve">is a matter to </w:t>
      </w:r>
      <w:r>
        <w:rPr>
          <w:spacing w:val="4"/>
          <w:sz w:val="24"/>
        </w:rPr>
        <w:t xml:space="preserve">be decided </w:t>
      </w:r>
      <w:r>
        <w:rPr>
          <w:sz w:val="24"/>
        </w:rPr>
        <w:t xml:space="preserve">in </w:t>
      </w:r>
      <w:r>
        <w:rPr>
          <w:spacing w:val="3"/>
          <w:sz w:val="24"/>
        </w:rPr>
        <w:t xml:space="preserve">each </w:t>
      </w:r>
      <w:r>
        <w:rPr>
          <w:sz w:val="24"/>
        </w:rPr>
        <w:t xml:space="preserve">individual instance </w:t>
      </w:r>
      <w:r>
        <w:rPr>
          <w:spacing w:val="3"/>
          <w:sz w:val="24"/>
        </w:rPr>
        <w:t xml:space="preserve">by </w:t>
      </w:r>
      <w:r>
        <w:rPr>
          <w:sz w:val="24"/>
        </w:rPr>
        <w:t xml:space="preserve">the </w:t>
      </w:r>
      <w:r>
        <w:rPr>
          <w:spacing w:val="3"/>
          <w:sz w:val="24"/>
        </w:rPr>
        <w:t xml:space="preserve">Board, upon </w:t>
      </w:r>
      <w:r>
        <w:rPr>
          <w:spacing w:val="2"/>
          <w:sz w:val="24"/>
        </w:rPr>
        <w:t>recommendation</w:t>
      </w:r>
      <w:r>
        <w:rPr>
          <w:spacing w:val="-4"/>
          <w:sz w:val="24"/>
        </w:rPr>
        <w:t xml:space="preserve"> </w:t>
      </w:r>
      <w:r>
        <w:rPr>
          <w:spacing w:val="3"/>
          <w:sz w:val="24"/>
        </w:rPr>
        <w:t>of</w:t>
      </w:r>
      <w:r>
        <w:rPr>
          <w:spacing w:val="-10"/>
          <w:sz w:val="24"/>
        </w:rPr>
        <w:t xml:space="preserve"> </w:t>
      </w:r>
      <w:r>
        <w:rPr>
          <w:sz w:val="24"/>
        </w:rPr>
        <w:t>the</w:t>
      </w:r>
      <w:r>
        <w:rPr>
          <w:spacing w:val="-5"/>
          <w:sz w:val="24"/>
        </w:rPr>
        <w:t xml:space="preserve"> </w:t>
      </w:r>
      <w:r>
        <w:rPr>
          <w:sz w:val="24"/>
        </w:rPr>
        <w:t>Nominating</w:t>
      </w:r>
      <w:r>
        <w:rPr>
          <w:spacing w:val="-19"/>
          <w:sz w:val="24"/>
        </w:rPr>
        <w:t xml:space="preserve"> </w:t>
      </w:r>
      <w:r>
        <w:rPr>
          <w:spacing w:val="4"/>
          <w:sz w:val="24"/>
        </w:rPr>
        <w:t>and</w:t>
      </w:r>
      <w:r>
        <w:rPr>
          <w:spacing w:val="-3"/>
          <w:sz w:val="24"/>
        </w:rPr>
        <w:t xml:space="preserve"> </w:t>
      </w:r>
      <w:r>
        <w:rPr>
          <w:sz w:val="24"/>
        </w:rPr>
        <w:t>Corporate</w:t>
      </w:r>
      <w:r>
        <w:rPr>
          <w:spacing w:val="-5"/>
          <w:sz w:val="24"/>
        </w:rPr>
        <w:t xml:space="preserve"> </w:t>
      </w:r>
      <w:r>
        <w:rPr>
          <w:sz w:val="24"/>
        </w:rPr>
        <w:t>Governance</w:t>
      </w:r>
      <w:r>
        <w:rPr>
          <w:spacing w:val="-5"/>
          <w:sz w:val="24"/>
        </w:rPr>
        <w:t xml:space="preserve"> </w:t>
      </w:r>
      <w:r>
        <w:rPr>
          <w:sz w:val="24"/>
        </w:rPr>
        <w:t>Committee.</w:t>
      </w:r>
    </w:p>
    <w:p w14:paraId="06B7D91E" w14:textId="77777777" w:rsidR="00317A14" w:rsidRDefault="0004716F">
      <w:pPr>
        <w:pStyle w:val="BodyText"/>
        <w:spacing w:before="2" w:line="237" w:lineRule="auto"/>
        <w:ind w:left="1559"/>
      </w:pPr>
      <w:r>
        <w:t xml:space="preserve">Accordingly, when the Chief Executive Officer ceases to serve in that position, he or she will be expected to resign from the Board if </w:t>
      </w:r>
      <w:proofErr w:type="gramStart"/>
      <w:r>
        <w:t>so</w:t>
      </w:r>
      <w:proofErr w:type="gramEnd"/>
      <w:r>
        <w:t xml:space="preserve"> requested by the Board,</w:t>
      </w:r>
    </w:p>
    <w:p w14:paraId="561114C9" w14:textId="77777777" w:rsidR="00317A14" w:rsidRDefault="0004716F">
      <w:pPr>
        <w:pStyle w:val="BodyText"/>
        <w:spacing w:line="271" w:lineRule="exact"/>
        <w:ind w:left="1559"/>
      </w:pPr>
      <w:r>
        <w:t>upon recommendation of the Nominating and Corporate Governance Committee.</w:t>
      </w:r>
    </w:p>
    <w:p w14:paraId="68574865" w14:textId="77777777" w:rsidR="00317A14" w:rsidRDefault="00317A14">
      <w:pPr>
        <w:pStyle w:val="BodyText"/>
        <w:spacing w:before="11"/>
        <w:ind w:left="0"/>
        <w:rPr>
          <w:sz w:val="21"/>
        </w:rPr>
      </w:pPr>
    </w:p>
    <w:p w14:paraId="778141AD" w14:textId="77777777" w:rsidR="00317A14" w:rsidRDefault="0004716F">
      <w:pPr>
        <w:pStyle w:val="Heading1"/>
        <w:numPr>
          <w:ilvl w:val="0"/>
          <w:numId w:val="2"/>
        </w:numPr>
        <w:tabs>
          <w:tab w:val="left" w:pos="839"/>
          <w:tab w:val="left" w:pos="840"/>
        </w:tabs>
      </w:pPr>
      <w:r>
        <w:rPr>
          <w:spacing w:val="4"/>
        </w:rPr>
        <w:t>Board</w:t>
      </w:r>
      <w:r>
        <w:rPr>
          <w:spacing w:val="-18"/>
        </w:rPr>
        <w:t xml:space="preserve"> </w:t>
      </w:r>
      <w:r>
        <w:t>Meetings</w:t>
      </w:r>
    </w:p>
    <w:p w14:paraId="34C174C5" w14:textId="77777777" w:rsidR="00317A14" w:rsidRDefault="00317A14">
      <w:pPr>
        <w:pStyle w:val="BodyText"/>
        <w:spacing w:before="8"/>
        <w:ind w:left="0"/>
        <w:rPr>
          <w:b/>
          <w:sz w:val="20"/>
        </w:rPr>
      </w:pPr>
    </w:p>
    <w:p w14:paraId="7CA98B32" w14:textId="77777777" w:rsidR="00317A14" w:rsidRDefault="0004716F">
      <w:pPr>
        <w:pStyle w:val="ListParagraph"/>
        <w:numPr>
          <w:ilvl w:val="1"/>
          <w:numId w:val="2"/>
        </w:numPr>
        <w:tabs>
          <w:tab w:val="left" w:pos="1559"/>
          <w:tab w:val="left" w:pos="1560"/>
        </w:tabs>
        <w:spacing w:line="237" w:lineRule="auto"/>
        <w:ind w:right="164"/>
        <w:rPr>
          <w:sz w:val="24"/>
        </w:rPr>
      </w:pPr>
      <w:r>
        <w:rPr>
          <w:sz w:val="24"/>
          <w:u w:val="single"/>
        </w:rPr>
        <w:t xml:space="preserve">Selection </w:t>
      </w:r>
      <w:r>
        <w:rPr>
          <w:spacing w:val="4"/>
          <w:sz w:val="24"/>
          <w:u w:val="single"/>
        </w:rPr>
        <w:t xml:space="preserve">of </w:t>
      </w:r>
      <w:r>
        <w:rPr>
          <w:spacing w:val="2"/>
          <w:sz w:val="24"/>
          <w:u w:val="single"/>
        </w:rPr>
        <w:t xml:space="preserve">Agenda </w:t>
      </w:r>
      <w:r>
        <w:rPr>
          <w:sz w:val="24"/>
          <w:u w:val="single"/>
        </w:rPr>
        <w:t>Items</w:t>
      </w:r>
      <w:r>
        <w:rPr>
          <w:sz w:val="24"/>
        </w:rPr>
        <w:t>.</w:t>
      </w:r>
      <w:r>
        <w:rPr>
          <w:spacing w:val="-9"/>
          <w:sz w:val="24"/>
        </w:rPr>
        <w:t xml:space="preserve"> </w:t>
      </w:r>
      <w:r>
        <w:rPr>
          <w:sz w:val="24"/>
        </w:rPr>
        <w:t xml:space="preserve">The </w:t>
      </w:r>
      <w:r>
        <w:rPr>
          <w:spacing w:val="2"/>
          <w:sz w:val="24"/>
        </w:rPr>
        <w:t xml:space="preserve">Chairman </w:t>
      </w:r>
      <w:r>
        <w:rPr>
          <w:spacing w:val="3"/>
          <w:sz w:val="24"/>
        </w:rPr>
        <w:t xml:space="preserve">of </w:t>
      </w:r>
      <w:r>
        <w:rPr>
          <w:sz w:val="24"/>
        </w:rPr>
        <w:t xml:space="preserve">the </w:t>
      </w:r>
      <w:r>
        <w:rPr>
          <w:spacing w:val="2"/>
          <w:sz w:val="24"/>
        </w:rPr>
        <w:t xml:space="preserve">Board </w:t>
      </w:r>
      <w:r>
        <w:rPr>
          <w:sz w:val="24"/>
        </w:rPr>
        <w:t xml:space="preserve">shall </w:t>
      </w:r>
      <w:r>
        <w:rPr>
          <w:spacing w:val="2"/>
          <w:sz w:val="24"/>
        </w:rPr>
        <w:t xml:space="preserve">approve </w:t>
      </w:r>
      <w:r>
        <w:rPr>
          <w:sz w:val="24"/>
        </w:rPr>
        <w:t xml:space="preserve">the </w:t>
      </w:r>
      <w:r>
        <w:rPr>
          <w:spacing w:val="3"/>
          <w:sz w:val="24"/>
        </w:rPr>
        <w:t xml:space="preserve">agenda </w:t>
      </w:r>
      <w:r>
        <w:rPr>
          <w:spacing w:val="8"/>
          <w:sz w:val="24"/>
        </w:rPr>
        <w:t xml:space="preserve">for </w:t>
      </w:r>
      <w:r>
        <w:rPr>
          <w:spacing w:val="3"/>
          <w:sz w:val="24"/>
        </w:rPr>
        <w:t xml:space="preserve">each </w:t>
      </w:r>
      <w:r>
        <w:rPr>
          <w:spacing w:val="2"/>
          <w:sz w:val="24"/>
        </w:rPr>
        <w:t xml:space="preserve">Board </w:t>
      </w:r>
      <w:r>
        <w:rPr>
          <w:sz w:val="24"/>
        </w:rPr>
        <w:t xml:space="preserve">meeting. Each </w:t>
      </w:r>
      <w:r>
        <w:rPr>
          <w:spacing w:val="2"/>
          <w:sz w:val="24"/>
        </w:rPr>
        <w:t xml:space="preserve">Board </w:t>
      </w:r>
      <w:r>
        <w:rPr>
          <w:sz w:val="24"/>
        </w:rPr>
        <w:t xml:space="preserve">member is </w:t>
      </w:r>
      <w:r>
        <w:rPr>
          <w:spacing w:val="5"/>
          <w:sz w:val="24"/>
        </w:rPr>
        <w:t xml:space="preserve">free </w:t>
      </w:r>
      <w:r>
        <w:rPr>
          <w:sz w:val="24"/>
        </w:rPr>
        <w:t xml:space="preserve">to suggest the </w:t>
      </w:r>
      <w:r>
        <w:rPr>
          <w:spacing w:val="2"/>
          <w:sz w:val="24"/>
        </w:rPr>
        <w:t>inclusion</w:t>
      </w:r>
      <w:r>
        <w:rPr>
          <w:spacing w:val="-41"/>
          <w:sz w:val="24"/>
        </w:rPr>
        <w:t xml:space="preserve"> </w:t>
      </w:r>
      <w:r>
        <w:rPr>
          <w:spacing w:val="7"/>
          <w:sz w:val="24"/>
        </w:rPr>
        <w:t>of</w:t>
      </w:r>
    </w:p>
    <w:p w14:paraId="0F4DF102" w14:textId="77777777" w:rsidR="00317A14" w:rsidRDefault="0004716F">
      <w:pPr>
        <w:pStyle w:val="BodyText"/>
        <w:spacing w:line="249" w:lineRule="auto"/>
        <w:ind w:right="169"/>
        <w:jc w:val="both"/>
      </w:pPr>
      <w:r>
        <w:t>agenda items and is free to raise at any Board meeting subjects that are not on the agenda for that meeting.</w:t>
      </w:r>
    </w:p>
    <w:p w14:paraId="3C23864F" w14:textId="77777777" w:rsidR="00317A14" w:rsidRDefault="0004716F">
      <w:pPr>
        <w:pStyle w:val="ListParagraph"/>
        <w:numPr>
          <w:ilvl w:val="1"/>
          <w:numId w:val="2"/>
        </w:numPr>
        <w:tabs>
          <w:tab w:val="left" w:pos="1559"/>
          <w:tab w:val="left" w:pos="1560"/>
        </w:tabs>
        <w:spacing w:before="221"/>
        <w:ind w:right="118"/>
        <w:rPr>
          <w:sz w:val="24"/>
        </w:rPr>
      </w:pPr>
      <w:r>
        <w:rPr>
          <w:spacing w:val="3"/>
          <w:sz w:val="24"/>
          <w:u w:val="single"/>
        </w:rPr>
        <w:t xml:space="preserve">Frequency </w:t>
      </w:r>
      <w:r>
        <w:rPr>
          <w:spacing w:val="4"/>
          <w:sz w:val="24"/>
          <w:u w:val="single"/>
        </w:rPr>
        <w:t xml:space="preserve">and </w:t>
      </w:r>
      <w:r>
        <w:rPr>
          <w:sz w:val="24"/>
          <w:u w:val="single"/>
        </w:rPr>
        <w:t xml:space="preserve">Length </w:t>
      </w:r>
      <w:r>
        <w:rPr>
          <w:spacing w:val="3"/>
          <w:sz w:val="24"/>
          <w:u w:val="single"/>
        </w:rPr>
        <w:t xml:space="preserve">of </w:t>
      </w:r>
      <w:r>
        <w:rPr>
          <w:sz w:val="24"/>
          <w:u w:val="single"/>
        </w:rPr>
        <w:t>Meetings</w:t>
      </w:r>
      <w:r>
        <w:rPr>
          <w:sz w:val="24"/>
        </w:rPr>
        <w:t xml:space="preserve">. The </w:t>
      </w:r>
      <w:r>
        <w:rPr>
          <w:spacing w:val="2"/>
          <w:sz w:val="24"/>
        </w:rPr>
        <w:t xml:space="preserve">Chairman </w:t>
      </w:r>
      <w:r>
        <w:rPr>
          <w:spacing w:val="3"/>
          <w:sz w:val="24"/>
        </w:rPr>
        <w:t xml:space="preserve">of </w:t>
      </w:r>
      <w:r>
        <w:rPr>
          <w:sz w:val="24"/>
        </w:rPr>
        <w:t xml:space="preserve">the </w:t>
      </w:r>
      <w:r>
        <w:rPr>
          <w:spacing w:val="3"/>
          <w:sz w:val="24"/>
        </w:rPr>
        <w:t xml:space="preserve">Board, </w:t>
      </w:r>
      <w:r>
        <w:rPr>
          <w:sz w:val="24"/>
        </w:rPr>
        <w:t xml:space="preserve">in consultation with the </w:t>
      </w:r>
      <w:r>
        <w:rPr>
          <w:spacing w:val="3"/>
          <w:sz w:val="24"/>
        </w:rPr>
        <w:t xml:space="preserve">members of </w:t>
      </w:r>
      <w:r>
        <w:rPr>
          <w:sz w:val="24"/>
        </w:rPr>
        <w:t xml:space="preserve">the </w:t>
      </w:r>
      <w:r>
        <w:rPr>
          <w:spacing w:val="3"/>
          <w:sz w:val="24"/>
        </w:rPr>
        <w:t xml:space="preserve">Board, </w:t>
      </w:r>
      <w:r>
        <w:rPr>
          <w:spacing w:val="2"/>
          <w:sz w:val="24"/>
        </w:rPr>
        <w:t xml:space="preserve">shall </w:t>
      </w:r>
      <w:r>
        <w:rPr>
          <w:sz w:val="24"/>
        </w:rPr>
        <w:t xml:space="preserve">determine the frequency and length </w:t>
      </w:r>
      <w:r>
        <w:rPr>
          <w:spacing w:val="3"/>
          <w:sz w:val="24"/>
        </w:rPr>
        <w:t xml:space="preserve">of the </w:t>
      </w:r>
      <w:r>
        <w:rPr>
          <w:spacing w:val="2"/>
          <w:sz w:val="24"/>
        </w:rPr>
        <w:t xml:space="preserve">Board </w:t>
      </w:r>
      <w:r>
        <w:rPr>
          <w:sz w:val="24"/>
        </w:rPr>
        <w:t xml:space="preserve">meetings. Special meetings </w:t>
      </w:r>
      <w:r>
        <w:rPr>
          <w:spacing w:val="3"/>
          <w:sz w:val="24"/>
        </w:rPr>
        <w:t xml:space="preserve">may </w:t>
      </w:r>
      <w:r>
        <w:rPr>
          <w:spacing w:val="4"/>
          <w:sz w:val="24"/>
        </w:rPr>
        <w:t xml:space="preserve">be </w:t>
      </w:r>
      <w:r>
        <w:rPr>
          <w:sz w:val="24"/>
        </w:rPr>
        <w:t xml:space="preserve">called from time to time </w:t>
      </w:r>
      <w:r>
        <w:rPr>
          <w:spacing w:val="2"/>
          <w:sz w:val="24"/>
        </w:rPr>
        <w:t>as</w:t>
      </w:r>
      <w:r>
        <w:rPr>
          <w:spacing w:val="-40"/>
          <w:sz w:val="24"/>
        </w:rPr>
        <w:t xml:space="preserve"> </w:t>
      </w:r>
      <w:r>
        <w:rPr>
          <w:spacing w:val="3"/>
          <w:sz w:val="24"/>
        </w:rPr>
        <w:t xml:space="preserve">determined by </w:t>
      </w:r>
      <w:r>
        <w:rPr>
          <w:sz w:val="24"/>
        </w:rPr>
        <w:t xml:space="preserve">the </w:t>
      </w:r>
      <w:r>
        <w:rPr>
          <w:spacing w:val="4"/>
          <w:sz w:val="24"/>
        </w:rPr>
        <w:t xml:space="preserve">needs </w:t>
      </w:r>
      <w:r>
        <w:rPr>
          <w:spacing w:val="3"/>
          <w:sz w:val="24"/>
        </w:rPr>
        <w:t xml:space="preserve">of </w:t>
      </w:r>
      <w:r>
        <w:rPr>
          <w:sz w:val="24"/>
        </w:rPr>
        <w:t>the</w:t>
      </w:r>
      <w:r>
        <w:rPr>
          <w:spacing w:val="-34"/>
          <w:sz w:val="24"/>
        </w:rPr>
        <w:t xml:space="preserve"> </w:t>
      </w:r>
      <w:r>
        <w:rPr>
          <w:sz w:val="24"/>
        </w:rPr>
        <w:t>business.</w:t>
      </w:r>
    </w:p>
    <w:p w14:paraId="39E46176" w14:textId="77777777" w:rsidR="00317A14" w:rsidRDefault="00317A14">
      <w:pPr>
        <w:pStyle w:val="BodyText"/>
        <w:spacing w:before="1"/>
        <w:ind w:left="0"/>
        <w:rPr>
          <w:sz w:val="21"/>
        </w:rPr>
      </w:pPr>
    </w:p>
    <w:p w14:paraId="097BC0C4" w14:textId="77777777" w:rsidR="00317A14" w:rsidRDefault="0004716F">
      <w:pPr>
        <w:pStyle w:val="ListParagraph"/>
        <w:numPr>
          <w:ilvl w:val="1"/>
          <w:numId w:val="2"/>
        </w:numPr>
        <w:tabs>
          <w:tab w:val="left" w:pos="1559"/>
          <w:tab w:val="left" w:pos="1560"/>
        </w:tabs>
        <w:spacing w:line="237" w:lineRule="auto"/>
        <w:ind w:left="1559" w:right="154"/>
        <w:rPr>
          <w:sz w:val="24"/>
        </w:rPr>
      </w:pPr>
      <w:r>
        <w:rPr>
          <w:spacing w:val="5"/>
          <w:sz w:val="24"/>
          <w:u w:val="single"/>
        </w:rPr>
        <w:t xml:space="preserve">Advance </w:t>
      </w:r>
      <w:r>
        <w:rPr>
          <w:sz w:val="24"/>
          <w:u w:val="single"/>
        </w:rPr>
        <w:t xml:space="preserve">Distribution </w:t>
      </w:r>
      <w:r>
        <w:rPr>
          <w:spacing w:val="4"/>
          <w:sz w:val="24"/>
          <w:u w:val="single"/>
        </w:rPr>
        <w:t xml:space="preserve">of </w:t>
      </w:r>
      <w:r>
        <w:rPr>
          <w:sz w:val="24"/>
          <w:u w:val="single"/>
        </w:rPr>
        <w:t>Materials</w:t>
      </w:r>
      <w:r>
        <w:rPr>
          <w:sz w:val="24"/>
        </w:rPr>
        <w:t xml:space="preserve">. </w:t>
      </w:r>
      <w:r>
        <w:rPr>
          <w:spacing w:val="2"/>
          <w:sz w:val="24"/>
        </w:rPr>
        <w:t xml:space="preserve">Information </w:t>
      </w:r>
      <w:r>
        <w:rPr>
          <w:spacing w:val="4"/>
          <w:sz w:val="24"/>
        </w:rPr>
        <w:t xml:space="preserve">and </w:t>
      </w:r>
      <w:r>
        <w:rPr>
          <w:sz w:val="24"/>
        </w:rPr>
        <w:t xml:space="preserve">data </w:t>
      </w:r>
      <w:r>
        <w:rPr>
          <w:spacing w:val="2"/>
          <w:sz w:val="24"/>
        </w:rPr>
        <w:t xml:space="preserve">that </w:t>
      </w:r>
      <w:r>
        <w:rPr>
          <w:sz w:val="24"/>
        </w:rPr>
        <w:t>are important to</w:t>
      </w:r>
      <w:r>
        <w:rPr>
          <w:spacing w:val="-37"/>
          <w:sz w:val="24"/>
        </w:rPr>
        <w:t xml:space="preserve"> </w:t>
      </w:r>
      <w:r>
        <w:rPr>
          <w:sz w:val="24"/>
        </w:rPr>
        <w:t xml:space="preserve">the </w:t>
      </w:r>
      <w:r>
        <w:rPr>
          <w:spacing w:val="2"/>
          <w:sz w:val="24"/>
        </w:rPr>
        <w:t xml:space="preserve">Board’s understanding </w:t>
      </w:r>
      <w:r>
        <w:rPr>
          <w:spacing w:val="3"/>
          <w:sz w:val="24"/>
        </w:rPr>
        <w:t xml:space="preserve">of </w:t>
      </w:r>
      <w:r>
        <w:rPr>
          <w:sz w:val="24"/>
        </w:rPr>
        <w:t xml:space="preserve">the business to </w:t>
      </w:r>
      <w:r>
        <w:rPr>
          <w:spacing w:val="3"/>
          <w:sz w:val="24"/>
        </w:rPr>
        <w:t xml:space="preserve">be </w:t>
      </w:r>
      <w:r>
        <w:rPr>
          <w:sz w:val="24"/>
        </w:rPr>
        <w:t xml:space="preserve">conducted </w:t>
      </w:r>
      <w:r>
        <w:rPr>
          <w:spacing w:val="2"/>
          <w:sz w:val="24"/>
        </w:rPr>
        <w:t xml:space="preserve">at </w:t>
      </w:r>
      <w:r>
        <w:rPr>
          <w:sz w:val="24"/>
        </w:rPr>
        <w:t xml:space="preserve">a </w:t>
      </w:r>
      <w:r>
        <w:rPr>
          <w:spacing w:val="2"/>
          <w:sz w:val="24"/>
        </w:rPr>
        <w:t xml:space="preserve">Board </w:t>
      </w:r>
      <w:r>
        <w:rPr>
          <w:spacing w:val="3"/>
          <w:sz w:val="24"/>
        </w:rPr>
        <w:t xml:space="preserve">or </w:t>
      </w:r>
      <w:r>
        <w:rPr>
          <w:sz w:val="24"/>
        </w:rPr>
        <w:t xml:space="preserve">committee </w:t>
      </w:r>
      <w:r>
        <w:rPr>
          <w:spacing w:val="2"/>
          <w:sz w:val="24"/>
        </w:rPr>
        <w:t>meeting</w:t>
      </w:r>
      <w:r>
        <w:rPr>
          <w:spacing w:val="-20"/>
          <w:sz w:val="24"/>
        </w:rPr>
        <w:t xml:space="preserve"> </w:t>
      </w:r>
      <w:r>
        <w:rPr>
          <w:spacing w:val="3"/>
          <w:sz w:val="24"/>
        </w:rPr>
        <w:t>should</w:t>
      </w:r>
      <w:r>
        <w:rPr>
          <w:spacing w:val="-2"/>
          <w:sz w:val="24"/>
        </w:rPr>
        <w:t xml:space="preserve"> </w:t>
      </w:r>
      <w:r>
        <w:rPr>
          <w:sz w:val="24"/>
        </w:rPr>
        <w:t>generally</w:t>
      </w:r>
      <w:r>
        <w:rPr>
          <w:spacing w:val="-3"/>
          <w:sz w:val="24"/>
        </w:rPr>
        <w:t xml:space="preserve"> </w:t>
      </w:r>
      <w:r>
        <w:rPr>
          <w:spacing w:val="3"/>
          <w:sz w:val="24"/>
        </w:rPr>
        <w:t>be</w:t>
      </w:r>
      <w:r>
        <w:rPr>
          <w:spacing w:val="-4"/>
          <w:sz w:val="24"/>
        </w:rPr>
        <w:t xml:space="preserve"> </w:t>
      </w:r>
      <w:r>
        <w:rPr>
          <w:sz w:val="24"/>
        </w:rPr>
        <w:t>distributed</w:t>
      </w:r>
      <w:r>
        <w:rPr>
          <w:spacing w:val="-18"/>
          <w:sz w:val="24"/>
        </w:rPr>
        <w:t xml:space="preserve"> </w:t>
      </w:r>
      <w:r>
        <w:rPr>
          <w:sz w:val="24"/>
        </w:rPr>
        <w:t>in</w:t>
      </w:r>
      <w:r>
        <w:rPr>
          <w:spacing w:val="-3"/>
          <w:sz w:val="24"/>
        </w:rPr>
        <w:t xml:space="preserve"> </w:t>
      </w:r>
      <w:r>
        <w:rPr>
          <w:sz w:val="24"/>
        </w:rPr>
        <w:t>writing</w:t>
      </w:r>
      <w:r>
        <w:rPr>
          <w:spacing w:val="-18"/>
          <w:sz w:val="24"/>
        </w:rPr>
        <w:t xml:space="preserve"> </w:t>
      </w:r>
      <w:r>
        <w:rPr>
          <w:sz w:val="24"/>
        </w:rPr>
        <w:t>to</w:t>
      </w:r>
      <w:r>
        <w:rPr>
          <w:spacing w:val="-2"/>
          <w:sz w:val="24"/>
        </w:rPr>
        <w:t xml:space="preserve"> </w:t>
      </w:r>
      <w:r>
        <w:rPr>
          <w:sz w:val="24"/>
        </w:rPr>
        <w:t>the</w:t>
      </w:r>
      <w:r>
        <w:rPr>
          <w:spacing w:val="-5"/>
          <w:sz w:val="24"/>
        </w:rPr>
        <w:t xml:space="preserve"> </w:t>
      </w:r>
      <w:r>
        <w:rPr>
          <w:sz w:val="24"/>
        </w:rPr>
        <w:t>directors</w:t>
      </w:r>
      <w:r>
        <w:rPr>
          <w:spacing w:val="-7"/>
          <w:sz w:val="24"/>
        </w:rPr>
        <w:t xml:space="preserve"> </w:t>
      </w:r>
      <w:r>
        <w:rPr>
          <w:spacing w:val="5"/>
          <w:sz w:val="24"/>
        </w:rPr>
        <w:t>before</w:t>
      </w:r>
      <w:r>
        <w:rPr>
          <w:spacing w:val="-5"/>
          <w:sz w:val="24"/>
        </w:rPr>
        <w:t xml:space="preserve"> </w:t>
      </w:r>
      <w:r>
        <w:rPr>
          <w:spacing w:val="3"/>
          <w:sz w:val="24"/>
        </w:rPr>
        <w:t>the</w:t>
      </w:r>
    </w:p>
    <w:p w14:paraId="6B9ECAF5" w14:textId="77777777" w:rsidR="00317A14" w:rsidRDefault="0004716F">
      <w:pPr>
        <w:pStyle w:val="BodyText"/>
        <w:spacing w:before="10"/>
        <w:ind w:left="1559" w:right="271"/>
      </w:pPr>
      <w:r>
        <w:t>meeting, and directors should review these materials in advance of the meeting. The Board acknowledges that certain items to be discussed at a Board or committee meeting may be of an extremely confidential or time-sensitive nature and that the distribution of materials on these matters prior to meetings may not be appropriate or practicable. Presentations made at Board meetings should do more than summarize previously distributed Board meeting materials.</w:t>
      </w:r>
    </w:p>
    <w:p w14:paraId="45DD1C34" w14:textId="77777777" w:rsidR="00317A14" w:rsidRDefault="0004716F">
      <w:pPr>
        <w:pStyle w:val="ListParagraph"/>
        <w:numPr>
          <w:ilvl w:val="1"/>
          <w:numId w:val="2"/>
        </w:numPr>
        <w:tabs>
          <w:tab w:val="left" w:pos="1559"/>
          <w:tab w:val="left" w:pos="1560"/>
        </w:tabs>
        <w:spacing w:before="233" w:line="242" w:lineRule="auto"/>
        <w:ind w:right="204"/>
        <w:rPr>
          <w:sz w:val="24"/>
        </w:rPr>
      </w:pPr>
      <w:r>
        <w:rPr>
          <w:spacing w:val="2"/>
          <w:sz w:val="24"/>
          <w:u w:val="single"/>
        </w:rPr>
        <w:t xml:space="preserve">Executive </w:t>
      </w:r>
      <w:r>
        <w:rPr>
          <w:sz w:val="24"/>
          <w:u w:val="single"/>
        </w:rPr>
        <w:t>Sessions</w:t>
      </w:r>
      <w:r>
        <w:rPr>
          <w:sz w:val="24"/>
        </w:rPr>
        <w:t xml:space="preserve">. The independent directors </w:t>
      </w:r>
      <w:r>
        <w:rPr>
          <w:spacing w:val="2"/>
          <w:sz w:val="24"/>
        </w:rPr>
        <w:t xml:space="preserve">shall </w:t>
      </w:r>
      <w:r>
        <w:rPr>
          <w:spacing w:val="3"/>
          <w:sz w:val="24"/>
        </w:rPr>
        <w:t xml:space="preserve">meet </w:t>
      </w:r>
      <w:r>
        <w:rPr>
          <w:sz w:val="24"/>
        </w:rPr>
        <w:t>in executive</w:t>
      </w:r>
      <w:r>
        <w:rPr>
          <w:spacing w:val="-43"/>
          <w:sz w:val="24"/>
        </w:rPr>
        <w:t xml:space="preserve"> </w:t>
      </w:r>
      <w:r>
        <w:rPr>
          <w:sz w:val="24"/>
        </w:rPr>
        <w:t xml:space="preserve">session </w:t>
      </w:r>
      <w:r>
        <w:rPr>
          <w:spacing w:val="5"/>
          <w:sz w:val="24"/>
        </w:rPr>
        <w:t xml:space="preserve">at </w:t>
      </w:r>
      <w:r>
        <w:rPr>
          <w:sz w:val="24"/>
        </w:rPr>
        <w:t xml:space="preserve">least twice a </w:t>
      </w:r>
      <w:r>
        <w:rPr>
          <w:spacing w:val="4"/>
          <w:sz w:val="24"/>
        </w:rPr>
        <w:t xml:space="preserve">year </w:t>
      </w:r>
      <w:r>
        <w:rPr>
          <w:sz w:val="24"/>
        </w:rPr>
        <w:t xml:space="preserve">to </w:t>
      </w:r>
      <w:r>
        <w:rPr>
          <w:spacing w:val="2"/>
          <w:sz w:val="24"/>
        </w:rPr>
        <w:t xml:space="preserve">discuss, </w:t>
      </w:r>
      <w:r>
        <w:rPr>
          <w:spacing w:val="4"/>
          <w:sz w:val="24"/>
        </w:rPr>
        <w:t xml:space="preserve">among </w:t>
      </w:r>
      <w:r>
        <w:rPr>
          <w:spacing w:val="3"/>
          <w:sz w:val="24"/>
        </w:rPr>
        <w:t xml:space="preserve">other </w:t>
      </w:r>
      <w:r>
        <w:rPr>
          <w:sz w:val="24"/>
        </w:rPr>
        <w:t xml:space="preserve">matters, the performance </w:t>
      </w:r>
      <w:r>
        <w:rPr>
          <w:spacing w:val="3"/>
          <w:sz w:val="24"/>
        </w:rPr>
        <w:t xml:space="preserve">of </w:t>
      </w:r>
      <w:r>
        <w:rPr>
          <w:sz w:val="24"/>
        </w:rPr>
        <w:t xml:space="preserve">the Chief </w:t>
      </w:r>
      <w:r>
        <w:rPr>
          <w:spacing w:val="2"/>
          <w:sz w:val="24"/>
        </w:rPr>
        <w:t xml:space="preserve">Executive </w:t>
      </w:r>
      <w:r>
        <w:rPr>
          <w:spacing w:val="3"/>
          <w:sz w:val="24"/>
        </w:rPr>
        <w:t xml:space="preserve">Officer. </w:t>
      </w:r>
      <w:r>
        <w:rPr>
          <w:sz w:val="24"/>
        </w:rPr>
        <w:t xml:space="preserve">The independent directors will </w:t>
      </w:r>
      <w:r>
        <w:rPr>
          <w:spacing w:val="3"/>
          <w:sz w:val="24"/>
        </w:rPr>
        <w:t xml:space="preserve">meet </w:t>
      </w:r>
      <w:r>
        <w:rPr>
          <w:sz w:val="24"/>
        </w:rPr>
        <w:t xml:space="preserve">in </w:t>
      </w:r>
      <w:r>
        <w:rPr>
          <w:spacing w:val="3"/>
          <w:sz w:val="24"/>
        </w:rPr>
        <w:t xml:space="preserve">executive </w:t>
      </w:r>
      <w:r>
        <w:rPr>
          <w:spacing w:val="2"/>
          <w:sz w:val="24"/>
        </w:rPr>
        <w:t>session</w:t>
      </w:r>
      <w:r>
        <w:rPr>
          <w:spacing w:val="-42"/>
          <w:sz w:val="24"/>
        </w:rPr>
        <w:t xml:space="preserve"> </w:t>
      </w:r>
      <w:r>
        <w:rPr>
          <w:spacing w:val="2"/>
          <w:sz w:val="24"/>
        </w:rPr>
        <w:t>at</w:t>
      </w:r>
    </w:p>
    <w:p w14:paraId="4E8FD2D4" w14:textId="77777777" w:rsidR="00317A14" w:rsidRDefault="0004716F">
      <w:pPr>
        <w:pStyle w:val="BodyText"/>
        <w:spacing w:line="270" w:lineRule="exact"/>
        <w:ind w:left="1559"/>
      </w:pPr>
      <w:r>
        <w:t>other times at the request of any independent director. Absent unusual</w:t>
      </w:r>
    </w:p>
    <w:p w14:paraId="7E97E3FB" w14:textId="77777777" w:rsidR="00317A14" w:rsidRDefault="0004716F">
      <w:pPr>
        <w:pStyle w:val="BodyText"/>
        <w:spacing w:line="272" w:lineRule="exact"/>
        <w:ind w:left="1559"/>
      </w:pPr>
      <w:r>
        <w:t xml:space="preserve">circumstances, these sessions shall be held in conjunction with regular </w:t>
      </w:r>
      <w:proofErr w:type="gramStart"/>
      <w:r>
        <w:t>Board</w:t>
      </w:r>
      <w:proofErr w:type="gramEnd"/>
    </w:p>
    <w:p w14:paraId="241213A3" w14:textId="77777777" w:rsidR="00317A14" w:rsidRDefault="0004716F">
      <w:pPr>
        <w:pStyle w:val="BodyText"/>
        <w:spacing w:line="274" w:lineRule="exact"/>
        <w:ind w:left="1559"/>
      </w:pPr>
      <w:r>
        <w:t>meetings. The director who presides at these meetings shall be the Lead Director</w:t>
      </w:r>
    </w:p>
    <w:p w14:paraId="64882D01" w14:textId="77777777" w:rsidR="00317A14" w:rsidRDefault="00317A14">
      <w:pPr>
        <w:spacing w:line="274" w:lineRule="exact"/>
        <w:sectPr w:rsidR="00317A14" w:rsidSect="00656EF3">
          <w:pgSz w:w="12240" w:h="15840"/>
          <w:pgMar w:top="1380" w:right="1320" w:bottom="280" w:left="1320" w:header="720" w:footer="720" w:gutter="0"/>
          <w:cols w:space="720"/>
        </w:sectPr>
      </w:pPr>
    </w:p>
    <w:p w14:paraId="57336291" w14:textId="77777777" w:rsidR="00317A14" w:rsidRDefault="0004716F">
      <w:pPr>
        <w:pStyle w:val="BodyText"/>
        <w:spacing w:before="62" w:line="237" w:lineRule="auto"/>
      </w:pPr>
      <w:r>
        <w:lastRenderedPageBreak/>
        <w:t>if there is one, and if not, shall be chosen by the independent directors, and his or her name shall be disclosed in accordance with applicable Nasdaq rules.</w:t>
      </w:r>
    </w:p>
    <w:p w14:paraId="69594165" w14:textId="77777777" w:rsidR="00317A14" w:rsidRDefault="00317A14">
      <w:pPr>
        <w:pStyle w:val="BodyText"/>
        <w:spacing w:before="5"/>
        <w:ind w:left="0"/>
        <w:rPr>
          <w:sz w:val="20"/>
        </w:rPr>
      </w:pPr>
    </w:p>
    <w:p w14:paraId="202EAF0A" w14:textId="77777777" w:rsidR="00317A14" w:rsidRDefault="0004716F">
      <w:pPr>
        <w:pStyle w:val="ListParagraph"/>
        <w:numPr>
          <w:ilvl w:val="1"/>
          <w:numId w:val="2"/>
        </w:numPr>
        <w:tabs>
          <w:tab w:val="left" w:pos="1559"/>
          <w:tab w:val="left" w:pos="1560"/>
        </w:tabs>
        <w:spacing w:line="249" w:lineRule="auto"/>
        <w:ind w:right="666"/>
        <w:rPr>
          <w:sz w:val="24"/>
        </w:rPr>
      </w:pPr>
      <w:r>
        <w:rPr>
          <w:spacing w:val="3"/>
          <w:sz w:val="24"/>
          <w:u w:val="single"/>
        </w:rPr>
        <w:t xml:space="preserve">Attendance of </w:t>
      </w:r>
      <w:r>
        <w:rPr>
          <w:sz w:val="24"/>
          <w:u w:val="single"/>
        </w:rPr>
        <w:t xml:space="preserve">Non-Directors </w:t>
      </w:r>
      <w:r>
        <w:rPr>
          <w:spacing w:val="2"/>
          <w:sz w:val="24"/>
          <w:u w:val="single"/>
        </w:rPr>
        <w:t xml:space="preserve">at Board </w:t>
      </w:r>
      <w:r>
        <w:rPr>
          <w:sz w:val="24"/>
          <w:u w:val="single"/>
        </w:rPr>
        <w:t>Meetings</w:t>
      </w:r>
      <w:r>
        <w:rPr>
          <w:sz w:val="24"/>
        </w:rPr>
        <w:t>.</w:t>
      </w:r>
      <w:r>
        <w:rPr>
          <w:spacing w:val="8"/>
          <w:sz w:val="24"/>
        </w:rPr>
        <w:t xml:space="preserve"> </w:t>
      </w:r>
      <w:r>
        <w:rPr>
          <w:sz w:val="24"/>
        </w:rPr>
        <w:t xml:space="preserve">The </w:t>
      </w:r>
      <w:r>
        <w:rPr>
          <w:spacing w:val="2"/>
          <w:sz w:val="24"/>
        </w:rPr>
        <w:t xml:space="preserve">Board </w:t>
      </w:r>
      <w:r>
        <w:rPr>
          <w:sz w:val="24"/>
        </w:rPr>
        <w:t xml:space="preserve">encourages the </w:t>
      </w:r>
      <w:r>
        <w:rPr>
          <w:spacing w:val="3"/>
          <w:sz w:val="24"/>
        </w:rPr>
        <w:t>senior</w:t>
      </w:r>
      <w:r>
        <w:rPr>
          <w:spacing w:val="-11"/>
          <w:sz w:val="24"/>
        </w:rPr>
        <w:t xml:space="preserve"> </w:t>
      </w:r>
      <w:r>
        <w:rPr>
          <w:spacing w:val="3"/>
          <w:sz w:val="24"/>
        </w:rPr>
        <w:t>executives</w:t>
      </w:r>
      <w:r>
        <w:rPr>
          <w:spacing w:val="-9"/>
          <w:sz w:val="24"/>
        </w:rPr>
        <w:t xml:space="preserve"> </w:t>
      </w:r>
      <w:r>
        <w:rPr>
          <w:spacing w:val="3"/>
          <w:sz w:val="24"/>
        </w:rPr>
        <w:t>of</w:t>
      </w:r>
      <w:r>
        <w:rPr>
          <w:spacing w:val="-11"/>
          <w:sz w:val="24"/>
        </w:rPr>
        <w:t xml:space="preserve"> </w:t>
      </w:r>
      <w:r>
        <w:rPr>
          <w:sz w:val="24"/>
        </w:rPr>
        <w:t>the</w:t>
      </w:r>
      <w:r>
        <w:rPr>
          <w:spacing w:val="-6"/>
          <w:sz w:val="24"/>
        </w:rPr>
        <w:t xml:space="preserve"> </w:t>
      </w:r>
      <w:r>
        <w:rPr>
          <w:spacing w:val="2"/>
          <w:sz w:val="24"/>
        </w:rPr>
        <w:t>Company</w:t>
      </w:r>
      <w:r>
        <w:rPr>
          <w:spacing w:val="-20"/>
          <w:sz w:val="24"/>
        </w:rPr>
        <w:t xml:space="preserve"> </w:t>
      </w:r>
      <w:r>
        <w:rPr>
          <w:sz w:val="24"/>
        </w:rPr>
        <w:t>to,</w:t>
      </w:r>
      <w:r>
        <w:rPr>
          <w:spacing w:val="-7"/>
          <w:sz w:val="24"/>
        </w:rPr>
        <w:t xml:space="preserve"> </w:t>
      </w:r>
      <w:r>
        <w:rPr>
          <w:spacing w:val="5"/>
          <w:sz w:val="24"/>
        </w:rPr>
        <w:t>from</w:t>
      </w:r>
      <w:r>
        <w:rPr>
          <w:spacing w:val="-22"/>
          <w:sz w:val="24"/>
        </w:rPr>
        <w:t xml:space="preserve"> </w:t>
      </w:r>
      <w:r>
        <w:rPr>
          <w:sz w:val="24"/>
        </w:rPr>
        <w:t>time</w:t>
      </w:r>
      <w:r>
        <w:rPr>
          <w:spacing w:val="-6"/>
          <w:sz w:val="24"/>
        </w:rPr>
        <w:t xml:space="preserve"> </w:t>
      </w:r>
      <w:r>
        <w:rPr>
          <w:sz w:val="24"/>
        </w:rPr>
        <w:t>to</w:t>
      </w:r>
      <w:r>
        <w:rPr>
          <w:spacing w:val="-4"/>
          <w:sz w:val="24"/>
        </w:rPr>
        <w:t xml:space="preserve"> </w:t>
      </w:r>
      <w:r>
        <w:rPr>
          <w:sz w:val="24"/>
        </w:rPr>
        <w:t>time,</w:t>
      </w:r>
      <w:r>
        <w:rPr>
          <w:spacing w:val="-8"/>
          <w:sz w:val="24"/>
        </w:rPr>
        <w:t xml:space="preserve"> </w:t>
      </w:r>
      <w:r>
        <w:rPr>
          <w:spacing w:val="2"/>
          <w:sz w:val="24"/>
        </w:rPr>
        <w:t>bring</w:t>
      </w:r>
      <w:r>
        <w:rPr>
          <w:spacing w:val="-19"/>
          <w:sz w:val="24"/>
        </w:rPr>
        <w:t xml:space="preserve"> </w:t>
      </w:r>
      <w:proofErr w:type="gramStart"/>
      <w:r>
        <w:rPr>
          <w:spacing w:val="5"/>
          <w:sz w:val="24"/>
        </w:rPr>
        <w:t>Company</w:t>
      </w:r>
      <w:proofErr w:type="gramEnd"/>
    </w:p>
    <w:p w14:paraId="39FDC2F6" w14:textId="77777777" w:rsidR="00317A14" w:rsidRDefault="0004716F">
      <w:pPr>
        <w:pStyle w:val="BodyText"/>
        <w:spacing w:line="237" w:lineRule="auto"/>
        <w:ind w:right="271"/>
      </w:pPr>
      <w:r>
        <w:t>personnel into Board meetings who (</w:t>
      </w:r>
      <w:proofErr w:type="spellStart"/>
      <w:r>
        <w:t>i</w:t>
      </w:r>
      <w:proofErr w:type="spellEnd"/>
      <w:r>
        <w:t>) can provide additional insight into the items being discussed because of personal involvement in these areas or (ii) should be given exposure to the Board.</w:t>
      </w:r>
    </w:p>
    <w:p w14:paraId="572D3746" w14:textId="77777777" w:rsidR="00317A14" w:rsidRDefault="00317A14">
      <w:pPr>
        <w:pStyle w:val="BodyText"/>
        <w:spacing w:before="8"/>
        <w:ind w:left="0"/>
        <w:rPr>
          <w:sz w:val="20"/>
        </w:rPr>
      </w:pPr>
    </w:p>
    <w:p w14:paraId="7CAE6572" w14:textId="77777777" w:rsidR="00317A14" w:rsidRDefault="0004716F">
      <w:pPr>
        <w:pStyle w:val="Heading1"/>
        <w:numPr>
          <w:ilvl w:val="0"/>
          <w:numId w:val="2"/>
        </w:numPr>
        <w:tabs>
          <w:tab w:val="left" w:pos="839"/>
          <w:tab w:val="left" w:pos="840"/>
        </w:tabs>
        <w:spacing w:before="1"/>
      </w:pPr>
      <w:r>
        <w:rPr>
          <w:spacing w:val="4"/>
        </w:rPr>
        <w:t>Board</w:t>
      </w:r>
      <w:r>
        <w:rPr>
          <w:spacing w:val="-18"/>
        </w:rPr>
        <w:t xml:space="preserve"> </w:t>
      </w:r>
      <w:r>
        <w:t>Committees</w:t>
      </w:r>
    </w:p>
    <w:p w14:paraId="4976D1A1" w14:textId="77777777" w:rsidR="00317A14" w:rsidRDefault="00317A14">
      <w:pPr>
        <w:pStyle w:val="BodyText"/>
        <w:spacing w:before="8"/>
        <w:ind w:left="0"/>
        <w:rPr>
          <w:b/>
          <w:sz w:val="20"/>
        </w:rPr>
      </w:pPr>
    </w:p>
    <w:p w14:paraId="6E54FA35" w14:textId="77777777" w:rsidR="00317A14" w:rsidRDefault="0004716F">
      <w:pPr>
        <w:pStyle w:val="ListParagraph"/>
        <w:numPr>
          <w:ilvl w:val="1"/>
          <w:numId w:val="2"/>
        </w:numPr>
        <w:tabs>
          <w:tab w:val="left" w:pos="1559"/>
          <w:tab w:val="left" w:pos="1560"/>
        </w:tabs>
        <w:spacing w:line="237" w:lineRule="auto"/>
        <w:ind w:right="810"/>
        <w:rPr>
          <w:sz w:val="24"/>
        </w:rPr>
      </w:pPr>
      <w:r>
        <w:rPr>
          <w:spacing w:val="2"/>
          <w:sz w:val="24"/>
          <w:u w:val="single"/>
        </w:rPr>
        <w:t>Key</w:t>
      </w:r>
      <w:r>
        <w:rPr>
          <w:sz w:val="24"/>
          <w:u w:val="single"/>
        </w:rPr>
        <w:t xml:space="preserve"> Committees</w:t>
      </w:r>
      <w:r>
        <w:rPr>
          <w:sz w:val="24"/>
        </w:rPr>
        <w:t>.</w:t>
      </w:r>
      <w:r>
        <w:rPr>
          <w:spacing w:val="6"/>
          <w:sz w:val="24"/>
        </w:rPr>
        <w:t xml:space="preserve"> </w:t>
      </w:r>
      <w:r>
        <w:rPr>
          <w:sz w:val="24"/>
        </w:rPr>
        <w:t>The</w:t>
      </w:r>
      <w:r>
        <w:rPr>
          <w:spacing w:val="-3"/>
          <w:sz w:val="24"/>
        </w:rPr>
        <w:t xml:space="preserve"> </w:t>
      </w:r>
      <w:r>
        <w:rPr>
          <w:spacing w:val="2"/>
          <w:sz w:val="24"/>
        </w:rPr>
        <w:t>Board</w:t>
      </w:r>
      <w:r>
        <w:rPr>
          <w:spacing w:val="1"/>
          <w:sz w:val="24"/>
        </w:rPr>
        <w:t xml:space="preserve"> </w:t>
      </w:r>
      <w:r>
        <w:rPr>
          <w:spacing w:val="2"/>
          <w:sz w:val="24"/>
        </w:rPr>
        <w:t>shall</w:t>
      </w:r>
      <w:r>
        <w:rPr>
          <w:spacing w:val="-11"/>
          <w:sz w:val="24"/>
        </w:rPr>
        <w:t xml:space="preserve"> </w:t>
      </w:r>
      <w:proofErr w:type="gramStart"/>
      <w:r>
        <w:rPr>
          <w:spacing w:val="5"/>
          <w:sz w:val="24"/>
        </w:rPr>
        <w:t>have</w:t>
      </w:r>
      <w:r>
        <w:rPr>
          <w:spacing w:val="-20"/>
          <w:sz w:val="24"/>
        </w:rPr>
        <w:t xml:space="preserve"> </w:t>
      </w:r>
      <w:r>
        <w:rPr>
          <w:spacing w:val="2"/>
          <w:sz w:val="24"/>
        </w:rPr>
        <w:t>at</w:t>
      </w:r>
      <w:r>
        <w:rPr>
          <w:spacing w:val="-11"/>
          <w:sz w:val="24"/>
        </w:rPr>
        <w:t xml:space="preserve"> </w:t>
      </w:r>
      <w:r>
        <w:rPr>
          <w:sz w:val="24"/>
        </w:rPr>
        <w:t>all</w:t>
      </w:r>
      <w:r>
        <w:rPr>
          <w:spacing w:val="-11"/>
          <w:sz w:val="24"/>
        </w:rPr>
        <w:t xml:space="preserve"> </w:t>
      </w:r>
      <w:r>
        <w:rPr>
          <w:sz w:val="24"/>
        </w:rPr>
        <w:t>times</w:t>
      </w:r>
      <w:proofErr w:type="gramEnd"/>
      <w:r>
        <w:rPr>
          <w:spacing w:val="-6"/>
          <w:sz w:val="24"/>
        </w:rPr>
        <w:t xml:space="preserve"> </w:t>
      </w:r>
      <w:r>
        <w:rPr>
          <w:spacing w:val="2"/>
          <w:sz w:val="24"/>
        </w:rPr>
        <w:t>an</w:t>
      </w:r>
      <w:r>
        <w:rPr>
          <w:sz w:val="24"/>
        </w:rPr>
        <w:t xml:space="preserve"> </w:t>
      </w:r>
      <w:r>
        <w:rPr>
          <w:spacing w:val="3"/>
          <w:sz w:val="24"/>
        </w:rPr>
        <w:t>Audit</w:t>
      </w:r>
      <w:r>
        <w:rPr>
          <w:spacing w:val="-11"/>
          <w:sz w:val="24"/>
        </w:rPr>
        <w:t xml:space="preserve"> </w:t>
      </w:r>
      <w:r>
        <w:rPr>
          <w:sz w:val="24"/>
        </w:rPr>
        <w:t>Committee,</w:t>
      </w:r>
      <w:r>
        <w:rPr>
          <w:spacing w:val="-3"/>
          <w:sz w:val="24"/>
        </w:rPr>
        <w:t xml:space="preserve"> </w:t>
      </w:r>
      <w:r>
        <w:rPr>
          <w:sz w:val="24"/>
        </w:rPr>
        <w:t xml:space="preserve">a </w:t>
      </w:r>
      <w:r>
        <w:rPr>
          <w:spacing w:val="3"/>
          <w:sz w:val="24"/>
        </w:rPr>
        <w:t>Compensation</w:t>
      </w:r>
      <w:r>
        <w:rPr>
          <w:spacing w:val="-3"/>
          <w:sz w:val="24"/>
        </w:rPr>
        <w:t xml:space="preserve"> </w:t>
      </w:r>
      <w:r>
        <w:rPr>
          <w:sz w:val="24"/>
        </w:rPr>
        <w:t>Committee</w:t>
      </w:r>
      <w:r>
        <w:rPr>
          <w:spacing w:val="-5"/>
          <w:sz w:val="24"/>
        </w:rPr>
        <w:t xml:space="preserve"> </w:t>
      </w:r>
      <w:r>
        <w:rPr>
          <w:spacing w:val="4"/>
          <w:sz w:val="24"/>
        </w:rPr>
        <w:t>and</w:t>
      </w:r>
      <w:r>
        <w:rPr>
          <w:spacing w:val="-20"/>
          <w:sz w:val="24"/>
        </w:rPr>
        <w:t xml:space="preserve"> </w:t>
      </w:r>
      <w:r>
        <w:rPr>
          <w:sz w:val="24"/>
        </w:rPr>
        <w:t>a</w:t>
      </w:r>
      <w:r>
        <w:rPr>
          <w:spacing w:val="-5"/>
          <w:sz w:val="24"/>
        </w:rPr>
        <w:t xml:space="preserve"> </w:t>
      </w:r>
      <w:r>
        <w:rPr>
          <w:spacing w:val="2"/>
          <w:sz w:val="24"/>
        </w:rPr>
        <w:t>Nominating</w:t>
      </w:r>
      <w:r>
        <w:rPr>
          <w:spacing w:val="-18"/>
          <w:sz w:val="24"/>
        </w:rPr>
        <w:t xml:space="preserve"> </w:t>
      </w:r>
      <w:r>
        <w:rPr>
          <w:spacing w:val="4"/>
          <w:sz w:val="24"/>
        </w:rPr>
        <w:t>and</w:t>
      </w:r>
      <w:r>
        <w:rPr>
          <w:spacing w:val="-3"/>
          <w:sz w:val="24"/>
        </w:rPr>
        <w:t xml:space="preserve"> </w:t>
      </w:r>
      <w:r>
        <w:rPr>
          <w:sz w:val="24"/>
        </w:rPr>
        <w:t>Corporate</w:t>
      </w:r>
      <w:r>
        <w:rPr>
          <w:spacing w:val="-21"/>
          <w:sz w:val="24"/>
        </w:rPr>
        <w:t xml:space="preserve"> </w:t>
      </w:r>
      <w:r>
        <w:rPr>
          <w:sz w:val="24"/>
        </w:rPr>
        <w:t>Governance</w:t>
      </w:r>
    </w:p>
    <w:p w14:paraId="4D0FB299" w14:textId="77777777" w:rsidR="00317A14" w:rsidRDefault="0004716F">
      <w:pPr>
        <w:pStyle w:val="BodyText"/>
        <w:spacing w:line="249" w:lineRule="auto"/>
        <w:ind w:right="143"/>
      </w:pPr>
      <w:r>
        <w:t xml:space="preserve">Committee. Each such committee shall have a charter that has been approved by the Board. The Board may, from time to time, establish or maintain </w:t>
      </w:r>
      <w:proofErr w:type="gramStart"/>
      <w:r>
        <w:t>additional</w:t>
      </w:r>
      <w:proofErr w:type="gramEnd"/>
    </w:p>
    <w:p w14:paraId="6E436E6C" w14:textId="77777777" w:rsidR="00317A14" w:rsidRDefault="0004716F">
      <w:pPr>
        <w:pStyle w:val="BodyText"/>
        <w:spacing w:line="262" w:lineRule="exact"/>
      </w:pPr>
      <w:r>
        <w:t>committees as necessary or appropriate.</w:t>
      </w:r>
    </w:p>
    <w:p w14:paraId="2BF01315" w14:textId="77777777" w:rsidR="00317A14" w:rsidRDefault="0004716F">
      <w:pPr>
        <w:pStyle w:val="ListParagraph"/>
        <w:numPr>
          <w:ilvl w:val="1"/>
          <w:numId w:val="2"/>
        </w:numPr>
        <w:tabs>
          <w:tab w:val="left" w:pos="1559"/>
          <w:tab w:val="left" w:pos="1560"/>
        </w:tabs>
        <w:spacing w:before="231" w:line="274" w:lineRule="exact"/>
        <w:rPr>
          <w:sz w:val="24"/>
        </w:rPr>
      </w:pPr>
      <w:r>
        <w:rPr>
          <w:sz w:val="24"/>
          <w:u w:val="single"/>
        </w:rPr>
        <w:t xml:space="preserve">Assignment </w:t>
      </w:r>
      <w:r>
        <w:rPr>
          <w:spacing w:val="4"/>
          <w:sz w:val="24"/>
          <w:u w:val="single"/>
        </w:rPr>
        <w:t xml:space="preserve">and </w:t>
      </w:r>
      <w:r>
        <w:rPr>
          <w:sz w:val="24"/>
          <w:u w:val="single"/>
        </w:rPr>
        <w:t xml:space="preserve">Rotation </w:t>
      </w:r>
      <w:r>
        <w:rPr>
          <w:spacing w:val="3"/>
          <w:sz w:val="24"/>
          <w:u w:val="single"/>
        </w:rPr>
        <w:t xml:space="preserve">of </w:t>
      </w:r>
      <w:r>
        <w:rPr>
          <w:sz w:val="24"/>
          <w:u w:val="single"/>
        </w:rPr>
        <w:t xml:space="preserve">Committee </w:t>
      </w:r>
      <w:r>
        <w:rPr>
          <w:spacing w:val="2"/>
          <w:sz w:val="24"/>
          <w:u w:val="single"/>
        </w:rPr>
        <w:t>Members</w:t>
      </w:r>
      <w:r>
        <w:rPr>
          <w:spacing w:val="2"/>
          <w:sz w:val="24"/>
        </w:rPr>
        <w:t xml:space="preserve">. </w:t>
      </w:r>
      <w:r>
        <w:rPr>
          <w:sz w:val="24"/>
        </w:rPr>
        <w:t>The Nominating</w:t>
      </w:r>
      <w:r>
        <w:rPr>
          <w:spacing w:val="-13"/>
          <w:sz w:val="24"/>
        </w:rPr>
        <w:t xml:space="preserve"> </w:t>
      </w:r>
      <w:r>
        <w:rPr>
          <w:spacing w:val="6"/>
          <w:sz w:val="24"/>
        </w:rPr>
        <w:t>and</w:t>
      </w:r>
    </w:p>
    <w:p w14:paraId="3418CB32" w14:textId="77777777" w:rsidR="00317A14" w:rsidRDefault="0004716F">
      <w:pPr>
        <w:pStyle w:val="BodyText"/>
        <w:spacing w:line="249" w:lineRule="auto"/>
      </w:pPr>
      <w:r>
        <w:t>Corporate Governance Committee shall be responsible for recommending to the Board the directors to be appointed to each committee of the Board. Except as</w:t>
      </w:r>
    </w:p>
    <w:p w14:paraId="36380A57" w14:textId="77777777" w:rsidR="00317A14" w:rsidRDefault="0004716F">
      <w:pPr>
        <w:pStyle w:val="BodyText"/>
        <w:ind w:right="143"/>
      </w:pPr>
      <w:r>
        <w:t>otherwise permitted by the applicable rules of the SEC and Nasdaq, each member of the Audit Committee, the Compensation Committee and the Nominating and Corporate Governance Committee shall be an “independent director” as defined by such rules.</w:t>
      </w:r>
    </w:p>
    <w:p w14:paraId="1EF188E5" w14:textId="77777777" w:rsidR="00317A14" w:rsidRDefault="0004716F">
      <w:pPr>
        <w:pStyle w:val="ListParagraph"/>
        <w:numPr>
          <w:ilvl w:val="1"/>
          <w:numId w:val="2"/>
        </w:numPr>
        <w:tabs>
          <w:tab w:val="left" w:pos="1559"/>
          <w:tab w:val="left" w:pos="1560"/>
        </w:tabs>
        <w:spacing w:before="227" w:line="237" w:lineRule="auto"/>
        <w:ind w:right="667"/>
        <w:rPr>
          <w:sz w:val="24"/>
        </w:rPr>
      </w:pPr>
      <w:r>
        <w:rPr>
          <w:sz w:val="24"/>
          <w:u w:val="single"/>
        </w:rPr>
        <w:t>Committee Charters</w:t>
      </w:r>
      <w:r>
        <w:rPr>
          <w:sz w:val="24"/>
        </w:rPr>
        <w:t xml:space="preserve">. In </w:t>
      </w:r>
      <w:r>
        <w:rPr>
          <w:spacing w:val="3"/>
          <w:sz w:val="24"/>
        </w:rPr>
        <w:t xml:space="preserve">accordance </w:t>
      </w:r>
      <w:r>
        <w:rPr>
          <w:sz w:val="24"/>
        </w:rPr>
        <w:t xml:space="preserve">with the applicable rules </w:t>
      </w:r>
      <w:r>
        <w:rPr>
          <w:spacing w:val="4"/>
          <w:sz w:val="24"/>
        </w:rPr>
        <w:t xml:space="preserve">of </w:t>
      </w:r>
      <w:r>
        <w:rPr>
          <w:sz w:val="24"/>
        </w:rPr>
        <w:t xml:space="preserve">Nasdaq, the </w:t>
      </w:r>
      <w:r>
        <w:rPr>
          <w:spacing w:val="2"/>
          <w:sz w:val="24"/>
        </w:rPr>
        <w:t>charters</w:t>
      </w:r>
      <w:r>
        <w:rPr>
          <w:spacing w:val="-7"/>
          <w:sz w:val="24"/>
        </w:rPr>
        <w:t xml:space="preserve"> </w:t>
      </w:r>
      <w:r>
        <w:rPr>
          <w:spacing w:val="4"/>
          <w:sz w:val="24"/>
        </w:rPr>
        <w:t>of</w:t>
      </w:r>
      <w:r>
        <w:rPr>
          <w:spacing w:val="8"/>
          <w:sz w:val="24"/>
        </w:rPr>
        <w:t xml:space="preserve"> </w:t>
      </w:r>
      <w:r>
        <w:rPr>
          <w:sz w:val="24"/>
        </w:rPr>
        <w:t>the</w:t>
      </w:r>
      <w:r>
        <w:rPr>
          <w:spacing w:val="-4"/>
          <w:sz w:val="24"/>
        </w:rPr>
        <w:t xml:space="preserve"> </w:t>
      </w:r>
      <w:r>
        <w:rPr>
          <w:spacing w:val="3"/>
          <w:sz w:val="24"/>
        </w:rPr>
        <w:t>Audit</w:t>
      </w:r>
      <w:r>
        <w:rPr>
          <w:spacing w:val="-12"/>
          <w:sz w:val="24"/>
        </w:rPr>
        <w:t xml:space="preserve"> </w:t>
      </w:r>
      <w:r>
        <w:rPr>
          <w:sz w:val="24"/>
        </w:rPr>
        <w:t>Committee,</w:t>
      </w:r>
      <w:r>
        <w:rPr>
          <w:spacing w:val="-5"/>
          <w:sz w:val="24"/>
        </w:rPr>
        <w:t xml:space="preserve"> </w:t>
      </w:r>
      <w:r>
        <w:rPr>
          <w:sz w:val="24"/>
        </w:rPr>
        <w:t>the</w:t>
      </w:r>
      <w:r>
        <w:rPr>
          <w:spacing w:val="-3"/>
          <w:sz w:val="24"/>
        </w:rPr>
        <w:t xml:space="preserve"> </w:t>
      </w:r>
      <w:r>
        <w:rPr>
          <w:sz w:val="24"/>
        </w:rPr>
        <w:t>Compensation</w:t>
      </w:r>
      <w:r>
        <w:rPr>
          <w:spacing w:val="-18"/>
          <w:sz w:val="24"/>
        </w:rPr>
        <w:t xml:space="preserve"> </w:t>
      </w:r>
      <w:r>
        <w:rPr>
          <w:sz w:val="24"/>
        </w:rPr>
        <w:t>Committee</w:t>
      </w:r>
      <w:r>
        <w:rPr>
          <w:spacing w:val="-3"/>
          <w:sz w:val="24"/>
        </w:rPr>
        <w:t xml:space="preserve"> </w:t>
      </w:r>
      <w:r>
        <w:rPr>
          <w:spacing w:val="4"/>
          <w:sz w:val="24"/>
        </w:rPr>
        <w:t>and</w:t>
      </w:r>
      <w:r>
        <w:rPr>
          <w:spacing w:val="-18"/>
          <w:sz w:val="24"/>
        </w:rPr>
        <w:t xml:space="preserve"> </w:t>
      </w:r>
      <w:r>
        <w:rPr>
          <w:sz w:val="24"/>
        </w:rPr>
        <w:t>the</w:t>
      </w:r>
    </w:p>
    <w:p w14:paraId="331D7223" w14:textId="77777777" w:rsidR="00317A14" w:rsidRDefault="0004716F">
      <w:pPr>
        <w:pStyle w:val="BodyText"/>
        <w:spacing w:line="249" w:lineRule="auto"/>
      </w:pPr>
      <w:r>
        <w:t xml:space="preserve">Nominating and Corporate Governance Committee shall set forth the purposes, </w:t>
      </w:r>
      <w:proofErr w:type="gramStart"/>
      <w:r>
        <w:t>goals</w:t>
      </w:r>
      <w:proofErr w:type="gramEnd"/>
      <w:r>
        <w:t xml:space="preserve"> and responsibilities of the committees as well as qualifications for</w:t>
      </w:r>
    </w:p>
    <w:p w14:paraId="0BB0845B" w14:textId="77777777" w:rsidR="00317A14" w:rsidRDefault="0004716F">
      <w:pPr>
        <w:pStyle w:val="BodyText"/>
      </w:pPr>
      <w:r>
        <w:rPr>
          <w:spacing w:val="2"/>
        </w:rPr>
        <w:t xml:space="preserve">committee membership, </w:t>
      </w:r>
      <w:r>
        <w:t xml:space="preserve">procedures </w:t>
      </w:r>
      <w:r>
        <w:rPr>
          <w:spacing w:val="2"/>
        </w:rPr>
        <w:t xml:space="preserve">for </w:t>
      </w:r>
      <w:r>
        <w:t xml:space="preserve">committee member appointment </w:t>
      </w:r>
      <w:r>
        <w:rPr>
          <w:spacing w:val="4"/>
        </w:rPr>
        <w:t xml:space="preserve">and </w:t>
      </w:r>
      <w:r>
        <w:rPr>
          <w:spacing w:val="3"/>
        </w:rPr>
        <w:t xml:space="preserve">removal, </w:t>
      </w:r>
      <w:r>
        <w:rPr>
          <w:spacing w:val="2"/>
        </w:rPr>
        <w:t xml:space="preserve">committee </w:t>
      </w:r>
      <w:r>
        <w:t xml:space="preserve">structure </w:t>
      </w:r>
      <w:r>
        <w:rPr>
          <w:spacing w:val="4"/>
        </w:rPr>
        <w:t xml:space="preserve">and </w:t>
      </w:r>
      <w:r>
        <w:t xml:space="preserve">operations </w:t>
      </w:r>
      <w:r>
        <w:rPr>
          <w:spacing w:val="4"/>
        </w:rPr>
        <w:t xml:space="preserve">and </w:t>
      </w:r>
      <w:r>
        <w:t xml:space="preserve">committee </w:t>
      </w:r>
      <w:r>
        <w:rPr>
          <w:spacing w:val="2"/>
        </w:rPr>
        <w:t xml:space="preserve">reporting </w:t>
      </w:r>
      <w:r>
        <w:t xml:space="preserve">to </w:t>
      </w:r>
      <w:r>
        <w:rPr>
          <w:spacing w:val="3"/>
        </w:rPr>
        <w:t>the Board.</w:t>
      </w:r>
      <w:r>
        <w:rPr>
          <w:spacing w:val="58"/>
        </w:rPr>
        <w:t xml:space="preserve"> </w:t>
      </w:r>
      <w:r>
        <w:t>The</w:t>
      </w:r>
      <w:r>
        <w:rPr>
          <w:spacing w:val="-5"/>
        </w:rPr>
        <w:t xml:space="preserve"> </w:t>
      </w:r>
      <w:r>
        <w:rPr>
          <w:spacing w:val="2"/>
        </w:rPr>
        <w:t>Board</w:t>
      </w:r>
      <w:r>
        <w:rPr>
          <w:spacing w:val="-3"/>
        </w:rPr>
        <w:t xml:space="preserve"> </w:t>
      </w:r>
      <w:r>
        <w:t>shall,</w:t>
      </w:r>
      <w:r>
        <w:rPr>
          <w:spacing w:val="-6"/>
        </w:rPr>
        <w:t xml:space="preserve"> </w:t>
      </w:r>
      <w:r>
        <w:rPr>
          <w:spacing w:val="6"/>
        </w:rPr>
        <w:t>from</w:t>
      </w:r>
      <w:r>
        <w:rPr>
          <w:spacing w:val="-22"/>
        </w:rPr>
        <w:t xml:space="preserve"> </w:t>
      </w:r>
      <w:r>
        <w:t>time</w:t>
      </w:r>
      <w:r>
        <w:rPr>
          <w:spacing w:val="-6"/>
        </w:rPr>
        <w:t xml:space="preserve"> </w:t>
      </w:r>
      <w:r>
        <w:t>to</w:t>
      </w:r>
      <w:r>
        <w:rPr>
          <w:spacing w:val="-3"/>
        </w:rPr>
        <w:t xml:space="preserve"> </w:t>
      </w:r>
      <w:r>
        <w:t>time</w:t>
      </w:r>
      <w:r>
        <w:rPr>
          <w:spacing w:val="-5"/>
        </w:rPr>
        <w:t xml:space="preserve"> </w:t>
      </w:r>
      <w:r>
        <w:rPr>
          <w:spacing w:val="2"/>
        </w:rPr>
        <w:t>as</w:t>
      </w:r>
      <w:r>
        <w:rPr>
          <w:spacing w:val="-9"/>
        </w:rPr>
        <w:t xml:space="preserve"> </w:t>
      </w:r>
      <w:r>
        <w:t>it</w:t>
      </w:r>
      <w:r>
        <w:rPr>
          <w:spacing w:val="2"/>
        </w:rPr>
        <w:t xml:space="preserve"> </w:t>
      </w:r>
      <w:r>
        <w:rPr>
          <w:spacing w:val="4"/>
        </w:rPr>
        <w:t>deems</w:t>
      </w:r>
      <w:r>
        <w:rPr>
          <w:spacing w:val="-8"/>
        </w:rPr>
        <w:t xml:space="preserve"> </w:t>
      </w:r>
      <w:r>
        <w:rPr>
          <w:spacing w:val="2"/>
        </w:rPr>
        <w:t>appropriate,</w:t>
      </w:r>
      <w:r>
        <w:rPr>
          <w:spacing w:val="-7"/>
        </w:rPr>
        <w:t xml:space="preserve"> </w:t>
      </w:r>
      <w:r>
        <w:rPr>
          <w:spacing w:val="2"/>
        </w:rPr>
        <w:t>review</w:t>
      </w:r>
      <w:r>
        <w:rPr>
          <w:spacing w:val="-25"/>
        </w:rPr>
        <w:t xml:space="preserve"> </w:t>
      </w:r>
      <w:r>
        <w:rPr>
          <w:spacing w:val="4"/>
        </w:rPr>
        <w:t xml:space="preserve">and </w:t>
      </w:r>
      <w:r>
        <w:rPr>
          <w:spacing w:val="2"/>
        </w:rPr>
        <w:t>reassess</w:t>
      </w:r>
      <w:r>
        <w:rPr>
          <w:spacing w:val="-9"/>
        </w:rPr>
        <w:t xml:space="preserve"> </w:t>
      </w:r>
      <w:r>
        <w:t>the</w:t>
      </w:r>
      <w:r>
        <w:rPr>
          <w:spacing w:val="-6"/>
        </w:rPr>
        <w:t xml:space="preserve"> </w:t>
      </w:r>
      <w:r>
        <w:rPr>
          <w:spacing w:val="3"/>
        </w:rPr>
        <w:t>adequacy</w:t>
      </w:r>
      <w:r>
        <w:rPr>
          <w:spacing w:val="-2"/>
        </w:rPr>
        <w:t xml:space="preserve"> </w:t>
      </w:r>
      <w:r>
        <w:rPr>
          <w:spacing w:val="4"/>
        </w:rPr>
        <w:t>of</w:t>
      </w:r>
      <w:r>
        <w:rPr>
          <w:spacing w:val="-11"/>
        </w:rPr>
        <w:t xml:space="preserve"> </w:t>
      </w:r>
      <w:r>
        <w:rPr>
          <w:spacing w:val="3"/>
        </w:rPr>
        <w:t>each</w:t>
      </w:r>
      <w:r>
        <w:rPr>
          <w:spacing w:val="-19"/>
        </w:rPr>
        <w:t xml:space="preserve"> </w:t>
      </w:r>
      <w:r>
        <w:rPr>
          <w:spacing w:val="2"/>
        </w:rPr>
        <w:t>charter</w:t>
      </w:r>
      <w:r>
        <w:rPr>
          <w:spacing w:val="-11"/>
        </w:rPr>
        <w:t xml:space="preserve"> </w:t>
      </w:r>
      <w:r>
        <w:rPr>
          <w:spacing w:val="4"/>
        </w:rPr>
        <w:t>and</w:t>
      </w:r>
      <w:r>
        <w:rPr>
          <w:spacing w:val="-19"/>
        </w:rPr>
        <w:t xml:space="preserve"> </w:t>
      </w:r>
      <w:r>
        <w:rPr>
          <w:spacing w:val="4"/>
        </w:rPr>
        <w:t>make</w:t>
      </w:r>
      <w:r>
        <w:rPr>
          <w:spacing w:val="-22"/>
        </w:rPr>
        <w:t xml:space="preserve"> </w:t>
      </w:r>
      <w:r>
        <w:t>appropriate</w:t>
      </w:r>
      <w:r>
        <w:rPr>
          <w:spacing w:val="-5"/>
        </w:rPr>
        <w:t xml:space="preserve"> </w:t>
      </w:r>
      <w:r>
        <w:t>changes.</w:t>
      </w:r>
    </w:p>
    <w:p w14:paraId="0DD25028" w14:textId="77777777" w:rsidR="00317A14" w:rsidRDefault="0004716F">
      <w:pPr>
        <w:pStyle w:val="ListParagraph"/>
        <w:numPr>
          <w:ilvl w:val="1"/>
          <w:numId w:val="2"/>
        </w:numPr>
        <w:tabs>
          <w:tab w:val="left" w:pos="1559"/>
          <w:tab w:val="left" w:pos="1560"/>
        </w:tabs>
        <w:spacing w:before="221"/>
        <w:ind w:right="121"/>
        <w:rPr>
          <w:sz w:val="24"/>
        </w:rPr>
      </w:pPr>
      <w:r>
        <w:rPr>
          <w:spacing w:val="3"/>
          <w:sz w:val="24"/>
          <w:u w:val="single"/>
        </w:rPr>
        <w:t xml:space="preserve">Frequency </w:t>
      </w:r>
      <w:r>
        <w:rPr>
          <w:spacing w:val="4"/>
          <w:sz w:val="24"/>
          <w:u w:val="single"/>
        </w:rPr>
        <w:t xml:space="preserve">and </w:t>
      </w:r>
      <w:r>
        <w:rPr>
          <w:sz w:val="24"/>
          <w:u w:val="single"/>
        </w:rPr>
        <w:t xml:space="preserve">Length </w:t>
      </w:r>
      <w:r>
        <w:rPr>
          <w:spacing w:val="3"/>
          <w:sz w:val="24"/>
          <w:u w:val="single"/>
        </w:rPr>
        <w:t xml:space="preserve">of </w:t>
      </w:r>
      <w:r>
        <w:rPr>
          <w:sz w:val="24"/>
          <w:u w:val="single"/>
        </w:rPr>
        <w:t>Committee Meetings</w:t>
      </w:r>
      <w:r>
        <w:rPr>
          <w:sz w:val="24"/>
        </w:rPr>
        <w:t xml:space="preserve">. The </w:t>
      </w:r>
      <w:r>
        <w:rPr>
          <w:spacing w:val="3"/>
          <w:sz w:val="24"/>
        </w:rPr>
        <w:t xml:space="preserve">chairman </w:t>
      </w:r>
      <w:r>
        <w:rPr>
          <w:spacing w:val="4"/>
          <w:sz w:val="24"/>
        </w:rPr>
        <w:t xml:space="preserve">of </w:t>
      </w:r>
      <w:r>
        <w:rPr>
          <w:sz w:val="24"/>
        </w:rPr>
        <w:t xml:space="preserve">each </w:t>
      </w:r>
      <w:r>
        <w:rPr>
          <w:spacing w:val="-3"/>
          <w:sz w:val="24"/>
        </w:rPr>
        <w:t xml:space="preserve">committee, </w:t>
      </w:r>
      <w:r>
        <w:rPr>
          <w:sz w:val="24"/>
        </w:rPr>
        <w:t xml:space="preserve">in </w:t>
      </w:r>
      <w:r>
        <w:rPr>
          <w:spacing w:val="2"/>
          <w:sz w:val="24"/>
        </w:rPr>
        <w:t xml:space="preserve">consultation </w:t>
      </w:r>
      <w:r>
        <w:rPr>
          <w:sz w:val="24"/>
        </w:rPr>
        <w:t xml:space="preserve">with the committee members, </w:t>
      </w:r>
      <w:r>
        <w:rPr>
          <w:spacing w:val="2"/>
          <w:sz w:val="24"/>
        </w:rPr>
        <w:t xml:space="preserve">shall </w:t>
      </w:r>
      <w:r>
        <w:rPr>
          <w:sz w:val="24"/>
        </w:rPr>
        <w:t xml:space="preserve">determine the frequency </w:t>
      </w:r>
      <w:r>
        <w:rPr>
          <w:spacing w:val="6"/>
          <w:sz w:val="24"/>
        </w:rPr>
        <w:t xml:space="preserve">and </w:t>
      </w:r>
      <w:r>
        <w:rPr>
          <w:sz w:val="24"/>
        </w:rPr>
        <w:t>length</w:t>
      </w:r>
      <w:r>
        <w:rPr>
          <w:spacing w:val="-2"/>
          <w:sz w:val="24"/>
        </w:rPr>
        <w:t xml:space="preserve"> </w:t>
      </w:r>
      <w:r>
        <w:rPr>
          <w:spacing w:val="4"/>
          <w:sz w:val="24"/>
        </w:rPr>
        <w:t>of</w:t>
      </w:r>
      <w:r>
        <w:rPr>
          <w:spacing w:val="7"/>
          <w:sz w:val="24"/>
        </w:rPr>
        <w:t xml:space="preserve"> </w:t>
      </w:r>
      <w:r>
        <w:rPr>
          <w:sz w:val="24"/>
        </w:rPr>
        <w:t>the</w:t>
      </w:r>
      <w:r>
        <w:rPr>
          <w:spacing w:val="-5"/>
          <w:sz w:val="24"/>
        </w:rPr>
        <w:t xml:space="preserve"> </w:t>
      </w:r>
      <w:r>
        <w:rPr>
          <w:spacing w:val="2"/>
          <w:sz w:val="24"/>
        </w:rPr>
        <w:t>committee</w:t>
      </w:r>
      <w:r>
        <w:rPr>
          <w:spacing w:val="-4"/>
          <w:sz w:val="24"/>
        </w:rPr>
        <w:t xml:space="preserve"> </w:t>
      </w:r>
      <w:r>
        <w:rPr>
          <w:sz w:val="24"/>
        </w:rPr>
        <w:t>meetings</w:t>
      </w:r>
      <w:r>
        <w:rPr>
          <w:spacing w:val="-8"/>
          <w:sz w:val="24"/>
        </w:rPr>
        <w:t xml:space="preserve"> </w:t>
      </w:r>
      <w:r>
        <w:rPr>
          <w:sz w:val="24"/>
        </w:rPr>
        <w:t>consistent</w:t>
      </w:r>
      <w:r>
        <w:rPr>
          <w:spacing w:val="-13"/>
          <w:sz w:val="24"/>
        </w:rPr>
        <w:t xml:space="preserve"> </w:t>
      </w:r>
      <w:r>
        <w:rPr>
          <w:sz w:val="24"/>
        </w:rPr>
        <w:t>with</w:t>
      </w:r>
      <w:r>
        <w:rPr>
          <w:spacing w:val="-1"/>
          <w:sz w:val="24"/>
        </w:rPr>
        <w:t xml:space="preserve"> </w:t>
      </w:r>
      <w:r>
        <w:rPr>
          <w:spacing w:val="4"/>
          <w:sz w:val="24"/>
        </w:rPr>
        <w:t>any</w:t>
      </w:r>
      <w:r>
        <w:rPr>
          <w:spacing w:val="-2"/>
          <w:sz w:val="24"/>
        </w:rPr>
        <w:t xml:space="preserve"> </w:t>
      </w:r>
      <w:r>
        <w:rPr>
          <w:sz w:val="24"/>
        </w:rPr>
        <w:t>requirements</w:t>
      </w:r>
      <w:r>
        <w:rPr>
          <w:spacing w:val="-8"/>
          <w:sz w:val="24"/>
        </w:rPr>
        <w:t xml:space="preserve"> </w:t>
      </w:r>
      <w:r>
        <w:rPr>
          <w:spacing w:val="2"/>
          <w:sz w:val="24"/>
        </w:rPr>
        <w:t>set</w:t>
      </w:r>
      <w:r>
        <w:rPr>
          <w:spacing w:val="-13"/>
          <w:sz w:val="24"/>
        </w:rPr>
        <w:t xml:space="preserve"> </w:t>
      </w:r>
      <w:r>
        <w:rPr>
          <w:spacing w:val="4"/>
          <w:sz w:val="24"/>
        </w:rPr>
        <w:t>forth</w:t>
      </w:r>
      <w:r>
        <w:rPr>
          <w:spacing w:val="-1"/>
          <w:sz w:val="24"/>
        </w:rPr>
        <w:t xml:space="preserve"> </w:t>
      </w:r>
      <w:r>
        <w:rPr>
          <w:sz w:val="24"/>
        </w:rPr>
        <w:t>in</w:t>
      </w:r>
      <w:r>
        <w:rPr>
          <w:spacing w:val="-2"/>
          <w:sz w:val="24"/>
        </w:rPr>
        <w:t xml:space="preserve"> </w:t>
      </w:r>
      <w:r>
        <w:rPr>
          <w:spacing w:val="-4"/>
          <w:sz w:val="24"/>
        </w:rPr>
        <w:t xml:space="preserve">the </w:t>
      </w:r>
      <w:r>
        <w:rPr>
          <w:spacing w:val="2"/>
          <w:sz w:val="24"/>
        </w:rPr>
        <w:t xml:space="preserve">committee’s charter. </w:t>
      </w:r>
      <w:r>
        <w:rPr>
          <w:sz w:val="24"/>
        </w:rPr>
        <w:t xml:space="preserve">Special meetings </w:t>
      </w:r>
      <w:r>
        <w:rPr>
          <w:spacing w:val="3"/>
          <w:sz w:val="24"/>
        </w:rPr>
        <w:t xml:space="preserve">may </w:t>
      </w:r>
      <w:r>
        <w:rPr>
          <w:spacing w:val="4"/>
          <w:sz w:val="24"/>
        </w:rPr>
        <w:t xml:space="preserve">be </w:t>
      </w:r>
      <w:r>
        <w:rPr>
          <w:sz w:val="24"/>
        </w:rPr>
        <w:t>called from time to time</w:t>
      </w:r>
      <w:r>
        <w:rPr>
          <w:spacing w:val="-19"/>
          <w:sz w:val="24"/>
        </w:rPr>
        <w:t xml:space="preserve"> </w:t>
      </w:r>
      <w:r>
        <w:rPr>
          <w:spacing w:val="5"/>
          <w:sz w:val="24"/>
        </w:rPr>
        <w:t>as</w:t>
      </w:r>
    </w:p>
    <w:p w14:paraId="5859D1BE" w14:textId="77777777" w:rsidR="00317A14" w:rsidRDefault="0004716F">
      <w:pPr>
        <w:pStyle w:val="BodyText"/>
        <w:spacing w:before="2" w:line="237" w:lineRule="auto"/>
        <w:ind w:right="271"/>
      </w:pPr>
      <w:r>
        <w:t>determined by the needs of the business and the responsibilities of the committees.</w:t>
      </w:r>
    </w:p>
    <w:p w14:paraId="08D03D3E" w14:textId="77777777" w:rsidR="00317A14" w:rsidRDefault="00317A14">
      <w:pPr>
        <w:pStyle w:val="BodyText"/>
        <w:spacing w:before="5"/>
        <w:ind w:left="0"/>
        <w:rPr>
          <w:sz w:val="20"/>
        </w:rPr>
      </w:pPr>
    </w:p>
    <w:p w14:paraId="37CA377C" w14:textId="77777777" w:rsidR="00317A14" w:rsidRDefault="0004716F">
      <w:pPr>
        <w:pStyle w:val="Heading1"/>
        <w:numPr>
          <w:ilvl w:val="0"/>
          <w:numId w:val="2"/>
        </w:numPr>
        <w:tabs>
          <w:tab w:val="left" w:pos="839"/>
          <w:tab w:val="left" w:pos="840"/>
        </w:tabs>
        <w:spacing w:before="1"/>
      </w:pPr>
      <w:r>
        <w:rPr>
          <w:spacing w:val="2"/>
        </w:rPr>
        <w:t>Director</w:t>
      </w:r>
      <w:r>
        <w:rPr>
          <w:spacing w:val="-7"/>
        </w:rPr>
        <w:t xml:space="preserve"> </w:t>
      </w:r>
      <w:r>
        <w:rPr>
          <w:spacing w:val="3"/>
        </w:rPr>
        <w:t>Access</w:t>
      </w:r>
      <w:r>
        <w:rPr>
          <w:spacing w:val="-10"/>
        </w:rPr>
        <w:t xml:space="preserve"> </w:t>
      </w:r>
      <w:r>
        <w:t>to</w:t>
      </w:r>
      <w:r>
        <w:rPr>
          <w:spacing w:val="-4"/>
        </w:rPr>
        <w:t xml:space="preserve"> </w:t>
      </w:r>
      <w:r>
        <w:t>Management</w:t>
      </w:r>
      <w:r>
        <w:rPr>
          <w:spacing w:val="-12"/>
        </w:rPr>
        <w:t xml:space="preserve"> </w:t>
      </w:r>
      <w:r>
        <w:t>and</w:t>
      </w:r>
      <w:r>
        <w:rPr>
          <w:spacing w:val="-18"/>
        </w:rPr>
        <w:t xml:space="preserve"> </w:t>
      </w:r>
      <w:r>
        <w:t>Independent</w:t>
      </w:r>
      <w:r>
        <w:rPr>
          <w:spacing w:val="4"/>
        </w:rPr>
        <w:t xml:space="preserve"> </w:t>
      </w:r>
      <w:r>
        <w:rPr>
          <w:spacing w:val="2"/>
        </w:rPr>
        <w:t>Advisors</w:t>
      </w:r>
    </w:p>
    <w:p w14:paraId="63BF6038" w14:textId="77777777" w:rsidR="00317A14" w:rsidRDefault="00317A14">
      <w:pPr>
        <w:pStyle w:val="BodyText"/>
        <w:spacing w:before="10"/>
        <w:ind w:left="0"/>
        <w:rPr>
          <w:b/>
          <w:sz w:val="21"/>
        </w:rPr>
      </w:pPr>
    </w:p>
    <w:p w14:paraId="3FDB2BD2" w14:textId="77777777" w:rsidR="00317A14" w:rsidRDefault="0004716F">
      <w:pPr>
        <w:pStyle w:val="ListParagraph"/>
        <w:numPr>
          <w:ilvl w:val="1"/>
          <w:numId w:val="2"/>
        </w:numPr>
        <w:tabs>
          <w:tab w:val="left" w:pos="1559"/>
          <w:tab w:val="left" w:pos="1560"/>
        </w:tabs>
        <w:ind w:right="151"/>
        <w:rPr>
          <w:sz w:val="24"/>
        </w:rPr>
      </w:pPr>
      <w:r>
        <w:rPr>
          <w:spacing w:val="3"/>
          <w:sz w:val="24"/>
          <w:u w:val="single"/>
        </w:rPr>
        <w:t xml:space="preserve">Access </w:t>
      </w:r>
      <w:r>
        <w:rPr>
          <w:sz w:val="24"/>
          <w:u w:val="single"/>
        </w:rPr>
        <w:t xml:space="preserve">to </w:t>
      </w:r>
      <w:r>
        <w:rPr>
          <w:spacing w:val="5"/>
          <w:sz w:val="24"/>
          <w:u w:val="single"/>
        </w:rPr>
        <w:t xml:space="preserve">Officers </w:t>
      </w:r>
      <w:r>
        <w:rPr>
          <w:spacing w:val="4"/>
          <w:sz w:val="24"/>
          <w:u w:val="single"/>
        </w:rPr>
        <w:t xml:space="preserve">and </w:t>
      </w:r>
      <w:r>
        <w:rPr>
          <w:sz w:val="24"/>
          <w:u w:val="single"/>
        </w:rPr>
        <w:t>Employees</w:t>
      </w:r>
      <w:r>
        <w:rPr>
          <w:sz w:val="24"/>
        </w:rPr>
        <w:t xml:space="preserve">. Directors have full </w:t>
      </w:r>
      <w:r>
        <w:rPr>
          <w:spacing w:val="4"/>
          <w:sz w:val="24"/>
        </w:rPr>
        <w:t xml:space="preserve">and </w:t>
      </w:r>
      <w:r>
        <w:rPr>
          <w:sz w:val="24"/>
        </w:rPr>
        <w:t xml:space="preserve">free access to officers </w:t>
      </w:r>
      <w:r>
        <w:rPr>
          <w:spacing w:val="4"/>
          <w:sz w:val="24"/>
        </w:rPr>
        <w:t xml:space="preserve">and employees </w:t>
      </w:r>
      <w:r>
        <w:rPr>
          <w:spacing w:val="3"/>
          <w:sz w:val="24"/>
        </w:rPr>
        <w:t xml:space="preserve">of </w:t>
      </w:r>
      <w:r>
        <w:rPr>
          <w:sz w:val="24"/>
        </w:rPr>
        <w:t xml:space="preserve">the Company. </w:t>
      </w:r>
      <w:r>
        <w:rPr>
          <w:spacing w:val="3"/>
          <w:sz w:val="24"/>
        </w:rPr>
        <w:t xml:space="preserve">Any </w:t>
      </w:r>
      <w:r>
        <w:rPr>
          <w:sz w:val="24"/>
        </w:rPr>
        <w:t xml:space="preserve">meetings </w:t>
      </w:r>
      <w:r>
        <w:rPr>
          <w:spacing w:val="3"/>
          <w:sz w:val="24"/>
        </w:rPr>
        <w:t xml:space="preserve">or </w:t>
      </w:r>
      <w:r>
        <w:rPr>
          <w:sz w:val="24"/>
        </w:rPr>
        <w:t xml:space="preserve">contacts </w:t>
      </w:r>
      <w:r>
        <w:rPr>
          <w:spacing w:val="2"/>
          <w:sz w:val="24"/>
        </w:rPr>
        <w:t xml:space="preserve">that </w:t>
      </w:r>
      <w:r>
        <w:rPr>
          <w:sz w:val="24"/>
        </w:rPr>
        <w:t xml:space="preserve">a </w:t>
      </w:r>
      <w:r>
        <w:rPr>
          <w:spacing w:val="2"/>
          <w:sz w:val="24"/>
        </w:rPr>
        <w:t xml:space="preserve">director wishes </w:t>
      </w:r>
      <w:r>
        <w:rPr>
          <w:sz w:val="24"/>
        </w:rPr>
        <w:t xml:space="preserve">to initiate </w:t>
      </w:r>
      <w:r>
        <w:rPr>
          <w:spacing w:val="3"/>
          <w:sz w:val="24"/>
        </w:rPr>
        <w:t xml:space="preserve">may </w:t>
      </w:r>
      <w:r>
        <w:rPr>
          <w:spacing w:val="4"/>
          <w:sz w:val="24"/>
        </w:rPr>
        <w:t xml:space="preserve">be </w:t>
      </w:r>
      <w:r>
        <w:rPr>
          <w:sz w:val="24"/>
        </w:rPr>
        <w:t xml:space="preserve">arranged through the Chief Executive Officer </w:t>
      </w:r>
      <w:r>
        <w:rPr>
          <w:spacing w:val="4"/>
          <w:sz w:val="24"/>
        </w:rPr>
        <w:t xml:space="preserve">or </w:t>
      </w:r>
      <w:r>
        <w:rPr>
          <w:sz w:val="24"/>
        </w:rPr>
        <w:t xml:space="preserve">the Secretary </w:t>
      </w:r>
      <w:r>
        <w:rPr>
          <w:spacing w:val="3"/>
          <w:sz w:val="24"/>
        </w:rPr>
        <w:t xml:space="preserve">or </w:t>
      </w:r>
      <w:r>
        <w:rPr>
          <w:sz w:val="24"/>
        </w:rPr>
        <w:t xml:space="preserve">directly </w:t>
      </w:r>
      <w:r>
        <w:rPr>
          <w:spacing w:val="3"/>
          <w:sz w:val="24"/>
        </w:rPr>
        <w:t xml:space="preserve">by </w:t>
      </w:r>
      <w:r>
        <w:rPr>
          <w:sz w:val="24"/>
        </w:rPr>
        <w:t xml:space="preserve">the director. The directors </w:t>
      </w:r>
      <w:r>
        <w:rPr>
          <w:spacing w:val="2"/>
          <w:sz w:val="24"/>
        </w:rPr>
        <w:t xml:space="preserve">shall </w:t>
      </w:r>
      <w:r>
        <w:rPr>
          <w:spacing w:val="3"/>
          <w:sz w:val="24"/>
        </w:rPr>
        <w:t xml:space="preserve">use </w:t>
      </w:r>
      <w:r>
        <w:rPr>
          <w:sz w:val="24"/>
        </w:rPr>
        <w:t xml:space="preserve">their judgment to </w:t>
      </w:r>
      <w:r>
        <w:rPr>
          <w:spacing w:val="3"/>
          <w:sz w:val="24"/>
        </w:rPr>
        <w:t xml:space="preserve">ensure </w:t>
      </w:r>
      <w:r>
        <w:rPr>
          <w:spacing w:val="2"/>
          <w:sz w:val="24"/>
        </w:rPr>
        <w:t xml:space="preserve">that </w:t>
      </w:r>
      <w:r>
        <w:rPr>
          <w:spacing w:val="4"/>
          <w:sz w:val="24"/>
        </w:rPr>
        <w:t>any</w:t>
      </w:r>
      <w:r>
        <w:rPr>
          <w:spacing w:val="-3"/>
          <w:sz w:val="24"/>
        </w:rPr>
        <w:t xml:space="preserve"> </w:t>
      </w:r>
      <w:r>
        <w:rPr>
          <w:spacing w:val="3"/>
          <w:sz w:val="24"/>
        </w:rPr>
        <w:t>such</w:t>
      </w:r>
      <w:r>
        <w:rPr>
          <w:spacing w:val="-2"/>
          <w:sz w:val="24"/>
        </w:rPr>
        <w:t xml:space="preserve"> </w:t>
      </w:r>
      <w:r>
        <w:rPr>
          <w:spacing w:val="3"/>
          <w:sz w:val="24"/>
        </w:rPr>
        <w:t>contact</w:t>
      </w:r>
      <w:r>
        <w:rPr>
          <w:spacing w:val="-13"/>
          <w:sz w:val="24"/>
        </w:rPr>
        <w:t xml:space="preserve"> </w:t>
      </w:r>
      <w:r>
        <w:rPr>
          <w:sz w:val="24"/>
        </w:rPr>
        <w:t>is</w:t>
      </w:r>
      <w:r>
        <w:rPr>
          <w:spacing w:val="-8"/>
          <w:sz w:val="24"/>
        </w:rPr>
        <w:t xml:space="preserve"> </w:t>
      </w:r>
      <w:r>
        <w:rPr>
          <w:spacing w:val="4"/>
          <w:sz w:val="24"/>
        </w:rPr>
        <w:t>not</w:t>
      </w:r>
      <w:r>
        <w:rPr>
          <w:spacing w:val="-13"/>
          <w:sz w:val="24"/>
        </w:rPr>
        <w:t xml:space="preserve"> </w:t>
      </w:r>
      <w:r>
        <w:rPr>
          <w:spacing w:val="2"/>
          <w:sz w:val="24"/>
        </w:rPr>
        <w:t>disruptive</w:t>
      </w:r>
      <w:r>
        <w:rPr>
          <w:spacing w:val="-21"/>
          <w:sz w:val="24"/>
        </w:rPr>
        <w:t xml:space="preserve"> </w:t>
      </w:r>
      <w:r>
        <w:rPr>
          <w:sz w:val="24"/>
        </w:rPr>
        <w:t>to</w:t>
      </w:r>
      <w:r>
        <w:rPr>
          <w:spacing w:val="-2"/>
          <w:sz w:val="24"/>
        </w:rPr>
        <w:t xml:space="preserve"> </w:t>
      </w:r>
      <w:r>
        <w:rPr>
          <w:sz w:val="24"/>
        </w:rPr>
        <w:t>the</w:t>
      </w:r>
      <w:r>
        <w:rPr>
          <w:spacing w:val="-5"/>
          <w:sz w:val="24"/>
        </w:rPr>
        <w:t xml:space="preserve"> </w:t>
      </w:r>
      <w:r>
        <w:rPr>
          <w:spacing w:val="3"/>
          <w:sz w:val="24"/>
        </w:rPr>
        <w:t>business</w:t>
      </w:r>
      <w:r>
        <w:rPr>
          <w:spacing w:val="-24"/>
          <w:sz w:val="24"/>
        </w:rPr>
        <w:t xml:space="preserve"> </w:t>
      </w:r>
      <w:r>
        <w:rPr>
          <w:sz w:val="24"/>
        </w:rPr>
        <w:t>operations</w:t>
      </w:r>
      <w:r>
        <w:rPr>
          <w:spacing w:val="-8"/>
          <w:sz w:val="24"/>
        </w:rPr>
        <w:t xml:space="preserve"> </w:t>
      </w:r>
      <w:r>
        <w:rPr>
          <w:spacing w:val="3"/>
          <w:sz w:val="24"/>
        </w:rPr>
        <w:t>of</w:t>
      </w:r>
      <w:r>
        <w:rPr>
          <w:spacing w:val="-10"/>
          <w:sz w:val="24"/>
        </w:rPr>
        <w:t xml:space="preserve"> </w:t>
      </w:r>
      <w:r>
        <w:rPr>
          <w:sz w:val="24"/>
        </w:rPr>
        <w:t>the</w:t>
      </w:r>
      <w:r>
        <w:rPr>
          <w:spacing w:val="-4"/>
          <w:sz w:val="24"/>
        </w:rPr>
        <w:t xml:space="preserve"> </w:t>
      </w:r>
      <w:r>
        <w:rPr>
          <w:spacing w:val="2"/>
          <w:sz w:val="24"/>
        </w:rPr>
        <w:t>Company</w:t>
      </w:r>
      <w:r>
        <w:rPr>
          <w:spacing w:val="-18"/>
          <w:sz w:val="24"/>
        </w:rPr>
        <w:t xml:space="preserve"> </w:t>
      </w:r>
      <w:r>
        <w:rPr>
          <w:spacing w:val="6"/>
          <w:sz w:val="24"/>
        </w:rPr>
        <w:t>and</w:t>
      </w:r>
    </w:p>
    <w:p w14:paraId="562CEB35" w14:textId="77777777" w:rsidR="00317A14" w:rsidRDefault="00317A14">
      <w:pPr>
        <w:rPr>
          <w:sz w:val="24"/>
        </w:rPr>
        <w:sectPr w:rsidR="00317A14" w:rsidSect="00656EF3">
          <w:pgSz w:w="12240" w:h="15840"/>
          <w:pgMar w:top="1380" w:right="1320" w:bottom="280" w:left="1320" w:header="720" w:footer="720" w:gutter="0"/>
          <w:cols w:space="720"/>
        </w:sectPr>
      </w:pPr>
    </w:p>
    <w:p w14:paraId="14483AE1" w14:textId="77777777" w:rsidR="00317A14" w:rsidRDefault="0004716F">
      <w:pPr>
        <w:pStyle w:val="BodyText"/>
        <w:spacing w:before="62" w:line="237" w:lineRule="auto"/>
      </w:pPr>
      <w:r>
        <w:lastRenderedPageBreak/>
        <w:t>shall, to the extent appropriate, copy the Chief Executive Officer on any written communications between a director and an officer or employee of the Company.</w:t>
      </w:r>
    </w:p>
    <w:p w14:paraId="32078F6C" w14:textId="77777777" w:rsidR="00317A14" w:rsidRDefault="00317A14">
      <w:pPr>
        <w:pStyle w:val="BodyText"/>
        <w:spacing w:before="5"/>
        <w:ind w:left="0"/>
        <w:rPr>
          <w:sz w:val="20"/>
        </w:rPr>
      </w:pPr>
    </w:p>
    <w:p w14:paraId="6715F939" w14:textId="77777777" w:rsidR="00317A14" w:rsidRDefault="0004716F">
      <w:pPr>
        <w:pStyle w:val="ListParagraph"/>
        <w:numPr>
          <w:ilvl w:val="1"/>
          <w:numId w:val="2"/>
        </w:numPr>
        <w:tabs>
          <w:tab w:val="left" w:pos="1559"/>
          <w:tab w:val="left" w:pos="1560"/>
        </w:tabs>
        <w:ind w:right="200"/>
        <w:rPr>
          <w:sz w:val="24"/>
        </w:rPr>
      </w:pPr>
      <w:r>
        <w:rPr>
          <w:spacing w:val="3"/>
          <w:sz w:val="24"/>
          <w:u w:val="single"/>
        </w:rPr>
        <w:t xml:space="preserve">Access </w:t>
      </w:r>
      <w:r>
        <w:rPr>
          <w:sz w:val="24"/>
          <w:u w:val="single"/>
        </w:rPr>
        <w:t xml:space="preserve">to </w:t>
      </w:r>
      <w:r>
        <w:rPr>
          <w:spacing w:val="3"/>
          <w:sz w:val="24"/>
          <w:u w:val="single"/>
        </w:rPr>
        <w:t xml:space="preserve">Independent </w:t>
      </w:r>
      <w:r>
        <w:rPr>
          <w:sz w:val="24"/>
          <w:u w:val="single"/>
        </w:rPr>
        <w:t>Advisors</w:t>
      </w:r>
      <w:r>
        <w:rPr>
          <w:sz w:val="24"/>
        </w:rPr>
        <w:t xml:space="preserve">. </w:t>
      </w:r>
      <w:r>
        <w:rPr>
          <w:spacing w:val="2"/>
          <w:sz w:val="24"/>
        </w:rPr>
        <w:t xml:space="preserve">Subject </w:t>
      </w:r>
      <w:r>
        <w:rPr>
          <w:sz w:val="24"/>
        </w:rPr>
        <w:t xml:space="preserve">to applicable Nasdaq requirements, the </w:t>
      </w:r>
      <w:r>
        <w:rPr>
          <w:spacing w:val="2"/>
          <w:sz w:val="24"/>
        </w:rPr>
        <w:t xml:space="preserve">Board </w:t>
      </w:r>
      <w:r>
        <w:rPr>
          <w:spacing w:val="4"/>
          <w:sz w:val="24"/>
        </w:rPr>
        <w:t xml:space="preserve">and </w:t>
      </w:r>
      <w:r>
        <w:rPr>
          <w:spacing w:val="3"/>
          <w:sz w:val="24"/>
        </w:rPr>
        <w:t xml:space="preserve">each </w:t>
      </w:r>
      <w:r>
        <w:rPr>
          <w:sz w:val="24"/>
        </w:rPr>
        <w:t xml:space="preserve">committee </w:t>
      </w:r>
      <w:r>
        <w:rPr>
          <w:spacing w:val="4"/>
          <w:sz w:val="24"/>
        </w:rPr>
        <w:t xml:space="preserve">have </w:t>
      </w:r>
      <w:r>
        <w:rPr>
          <w:sz w:val="24"/>
        </w:rPr>
        <w:t xml:space="preserve">the </w:t>
      </w:r>
      <w:r>
        <w:rPr>
          <w:spacing w:val="4"/>
          <w:sz w:val="24"/>
        </w:rPr>
        <w:t xml:space="preserve">power </w:t>
      </w:r>
      <w:r>
        <w:rPr>
          <w:sz w:val="24"/>
        </w:rPr>
        <w:t xml:space="preserve">to hire </w:t>
      </w:r>
      <w:r>
        <w:rPr>
          <w:spacing w:val="4"/>
          <w:sz w:val="24"/>
        </w:rPr>
        <w:t xml:space="preserve">and </w:t>
      </w:r>
      <w:r>
        <w:rPr>
          <w:sz w:val="24"/>
        </w:rPr>
        <w:t xml:space="preserve">consult with </w:t>
      </w:r>
      <w:r>
        <w:rPr>
          <w:spacing w:val="2"/>
          <w:sz w:val="24"/>
        </w:rPr>
        <w:t xml:space="preserve">independent </w:t>
      </w:r>
      <w:r>
        <w:rPr>
          <w:sz w:val="24"/>
        </w:rPr>
        <w:t xml:space="preserve">legal, </w:t>
      </w:r>
      <w:proofErr w:type="gramStart"/>
      <w:r>
        <w:rPr>
          <w:spacing w:val="4"/>
          <w:sz w:val="24"/>
        </w:rPr>
        <w:t>financial</w:t>
      </w:r>
      <w:proofErr w:type="gramEnd"/>
      <w:r>
        <w:rPr>
          <w:spacing w:val="4"/>
          <w:sz w:val="24"/>
        </w:rPr>
        <w:t xml:space="preserve"> </w:t>
      </w:r>
      <w:r>
        <w:rPr>
          <w:spacing w:val="3"/>
          <w:sz w:val="24"/>
        </w:rPr>
        <w:t xml:space="preserve">or other </w:t>
      </w:r>
      <w:r>
        <w:rPr>
          <w:sz w:val="24"/>
        </w:rPr>
        <w:t xml:space="preserve">advisors </w:t>
      </w:r>
      <w:r>
        <w:rPr>
          <w:spacing w:val="2"/>
          <w:sz w:val="24"/>
        </w:rPr>
        <w:t xml:space="preserve">for </w:t>
      </w:r>
      <w:r>
        <w:rPr>
          <w:sz w:val="24"/>
        </w:rPr>
        <w:t xml:space="preserve">the benefit </w:t>
      </w:r>
      <w:r>
        <w:rPr>
          <w:spacing w:val="3"/>
          <w:sz w:val="24"/>
        </w:rPr>
        <w:t xml:space="preserve">of </w:t>
      </w:r>
      <w:r>
        <w:rPr>
          <w:sz w:val="24"/>
        </w:rPr>
        <w:t xml:space="preserve">the </w:t>
      </w:r>
      <w:r>
        <w:rPr>
          <w:spacing w:val="2"/>
          <w:sz w:val="24"/>
        </w:rPr>
        <w:t xml:space="preserve">Board </w:t>
      </w:r>
      <w:r>
        <w:rPr>
          <w:spacing w:val="3"/>
          <w:sz w:val="24"/>
        </w:rPr>
        <w:t xml:space="preserve">or such </w:t>
      </w:r>
      <w:r>
        <w:rPr>
          <w:sz w:val="24"/>
        </w:rPr>
        <w:t xml:space="preserve">committee, </w:t>
      </w:r>
      <w:r>
        <w:rPr>
          <w:spacing w:val="2"/>
          <w:sz w:val="24"/>
        </w:rPr>
        <w:t>as</w:t>
      </w:r>
      <w:r>
        <w:rPr>
          <w:spacing w:val="-8"/>
          <w:sz w:val="24"/>
        </w:rPr>
        <w:t xml:space="preserve"> </w:t>
      </w:r>
      <w:r>
        <w:rPr>
          <w:spacing w:val="2"/>
          <w:sz w:val="24"/>
        </w:rPr>
        <w:t>they</w:t>
      </w:r>
      <w:r>
        <w:rPr>
          <w:spacing w:val="-1"/>
          <w:sz w:val="24"/>
        </w:rPr>
        <w:t xml:space="preserve"> </w:t>
      </w:r>
      <w:r>
        <w:rPr>
          <w:spacing w:val="3"/>
          <w:sz w:val="24"/>
        </w:rPr>
        <w:t>may</w:t>
      </w:r>
      <w:r>
        <w:rPr>
          <w:spacing w:val="-2"/>
          <w:sz w:val="24"/>
        </w:rPr>
        <w:t xml:space="preserve"> </w:t>
      </w:r>
      <w:r>
        <w:rPr>
          <w:spacing w:val="4"/>
          <w:sz w:val="24"/>
        </w:rPr>
        <w:t>deem</w:t>
      </w:r>
      <w:r>
        <w:rPr>
          <w:spacing w:val="-4"/>
          <w:sz w:val="24"/>
        </w:rPr>
        <w:t xml:space="preserve"> </w:t>
      </w:r>
      <w:r>
        <w:rPr>
          <w:spacing w:val="2"/>
          <w:sz w:val="24"/>
        </w:rPr>
        <w:t>necessary,</w:t>
      </w:r>
      <w:r>
        <w:rPr>
          <w:spacing w:val="-6"/>
          <w:sz w:val="24"/>
        </w:rPr>
        <w:t xml:space="preserve"> </w:t>
      </w:r>
      <w:r>
        <w:rPr>
          <w:sz w:val="24"/>
        </w:rPr>
        <w:t>without</w:t>
      </w:r>
      <w:r>
        <w:rPr>
          <w:spacing w:val="-12"/>
          <w:sz w:val="24"/>
        </w:rPr>
        <w:t xml:space="preserve"> </w:t>
      </w:r>
      <w:r>
        <w:rPr>
          <w:sz w:val="24"/>
        </w:rPr>
        <w:t>consulting</w:t>
      </w:r>
      <w:r>
        <w:rPr>
          <w:spacing w:val="-18"/>
          <w:sz w:val="24"/>
        </w:rPr>
        <w:t xml:space="preserve"> </w:t>
      </w:r>
      <w:r>
        <w:rPr>
          <w:spacing w:val="3"/>
          <w:sz w:val="24"/>
        </w:rPr>
        <w:t>or</w:t>
      </w:r>
      <w:r>
        <w:rPr>
          <w:spacing w:val="-9"/>
          <w:sz w:val="24"/>
        </w:rPr>
        <w:t xml:space="preserve"> </w:t>
      </w:r>
      <w:r>
        <w:rPr>
          <w:spacing w:val="2"/>
          <w:sz w:val="24"/>
        </w:rPr>
        <w:t>obtaining</w:t>
      </w:r>
      <w:r>
        <w:rPr>
          <w:spacing w:val="-18"/>
          <w:sz w:val="24"/>
        </w:rPr>
        <w:t xml:space="preserve"> </w:t>
      </w:r>
      <w:r>
        <w:rPr>
          <w:sz w:val="24"/>
        </w:rPr>
        <w:t>the</w:t>
      </w:r>
      <w:r>
        <w:rPr>
          <w:spacing w:val="-3"/>
          <w:sz w:val="24"/>
        </w:rPr>
        <w:t xml:space="preserve"> </w:t>
      </w:r>
      <w:r>
        <w:rPr>
          <w:sz w:val="24"/>
        </w:rPr>
        <w:t>approval</w:t>
      </w:r>
      <w:r>
        <w:rPr>
          <w:spacing w:val="-13"/>
          <w:sz w:val="24"/>
        </w:rPr>
        <w:t xml:space="preserve"> </w:t>
      </w:r>
      <w:r>
        <w:rPr>
          <w:spacing w:val="3"/>
          <w:sz w:val="24"/>
        </w:rPr>
        <w:t>of</w:t>
      </w:r>
      <w:r>
        <w:rPr>
          <w:spacing w:val="8"/>
          <w:sz w:val="24"/>
        </w:rPr>
        <w:t xml:space="preserve"> </w:t>
      </w:r>
      <w:r>
        <w:rPr>
          <w:spacing w:val="6"/>
          <w:sz w:val="24"/>
        </w:rPr>
        <w:t xml:space="preserve">any officer </w:t>
      </w:r>
      <w:r>
        <w:rPr>
          <w:spacing w:val="3"/>
          <w:sz w:val="24"/>
        </w:rPr>
        <w:t xml:space="preserve">of </w:t>
      </w:r>
      <w:r>
        <w:rPr>
          <w:sz w:val="24"/>
        </w:rPr>
        <w:t xml:space="preserve">the Company in </w:t>
      </w:r>
      <w:r>
        <w:rPr>
          <w:spacing w:val="3"/>
          <w:sz w:val="24"/>
        </w:rPr>
        <w:t xml:space="preserve">advance. </w:t>
      </w:r>
      <w:r>
        <w:rPr>
          <w:sz w:val="24"/>
        </w:rPr>
        <w:t xml:space="preserve">In the discretion </w:t>
      </w:r>
      <w:r>
        <w:rPr>
          <w:spacing w:val="3"/>
          <w:sz w:val="24"/>
        </w:rPr>
        <w:t xml:space="preserve">of </w:t>
      </w:r>
      <w:r>
        <w:rPr>
          <w:sz w:val="24"/>
        </w:rPr>
        <w:t xml:space="preserve">the </w:t>
      </w:r>
      <w:r>
        <w:rPr>
          <w:spacing w:val="2"/>
          <w:sz w:val="24"/>
        </w:rPr>
        <w:t xml:space="preserve">Board </w:t>
      </w:r>
      <w:r>
        <w:rPr>
          <w:spacing w:val="3"/>
          <w:sz w:val="24"/>
        </w:rPr>
        <w:t xml:space="preserve">or </w:t>
      </w:r>
      <w:r>
        <w:rPr>
          <w:sz w:val="24"/>
        </w:rPr>
        <w:t xml:space="preserve">applicable </w:t>
      </w:r>
      <w:r>
        <w:rPr>
          <w:spacing w:val="2"/>
          <w:sz w:val="24"/>
        </w:rPr>
        <w:t>committee,</w:t>
      </w:r>
      <w:r>
        <w:rPr>
          <w:spacing w:val="-7"/>
          <w:sz w:val="24"/>
        </w:rPr>
        <w:t xml:space="preserve"> </w:t>
      </w:r>
      <w:r>
        <w:rPr>
          <w:spacing w:val="3"/>
          <w:sz w:val="24"/>
        </w:rPr>
        <w:t>such</w:t>
      </w:r>
      <w:r>
        <w:rPr>
          <w:spacing w:val="-2"/>
          <w:sz w:val="24"/>
        </w:rPr>
        <w:t xml:space="preserve"> </w:t>
      </w:r>
      <w:r>
        <w:rPr>
          <w:sz w:val="24"/>
        </w:rPr>
        <w:t>independent</w:t>
      </w:r>
      <w:r>
        <w:rPr>
          <w:spacing w:val="-13"/>
          <w:sz w:val="24"/>
        </w:rPr>
        <w:t xml:space="preserve"> </w:t>
      </w:r>
      <w:r>
        <w:rPr>
          <w:sz w:val="24"/>
        </w:rPr>
        <w:t>advisors</w:t>
      </w:r>
      <w:r>
        <w:rPr>
          <w:spacing w:val="-7"/>
          <w:sz w:val="24"/>
        </w:rPr>
        <w:t xml:space="preserve"> </w:t>
      </w:r>
      <w:r>
        <w:rPr>
          <w:spacing w:val="3"/>
          <w:sz w:val="24"/>
        </w:rPr>
        <w:t>may</w:t>
      </w:r>
      <w:r>
        <w:rPr>
          <w:spacing w:val="-2"/>
          <w:sz w:val="24"/>
        </w:rPr>
        <w:t xml:space="preserve"> </w:t>
      </w:r>
      <w:r>
        <w:rPr>
          <w:sz w:val="24"/>
        </w:rPr>
        <w:t>(but</w:t>
      </w:r>
      <w:r>
        <w:rPr>
          <w:spacing w:val="-13"/>
          <w:sz w:val="24"/>
        </w:rPr>
        <w:t xml:space="preserve"> </w:t>
      </w:r>
      <w:r>
        <w:rPr>
          <w:spacing w:val="4"/>
          <w:sz w:val="24"/>
        </w:rPr>
        <w:t>need</w:t>
      </w:r>
      <w:r>
        <w:rPr>
          <w:spacing w:val="-2"/>
          <w:sz w:val="24"/>
        </w:rPr>
        <w:t xml:space="preserve"> </w:t>
      </w:r>
      <w:r>
        <w:rPr>
          <w:sz w:val="24"/>
        </w:rPr>
        <w:t>not)</w:t>
      </w:r>
      <w:r>
        <w:rPr>
          <w:spacing w:val="-10"/>
          <w:sz w:val="24"/>
        </w:rPr>
        <w:t xml:space="preserve"> </w:t>
      </w:r>
      <w:r>
        <w:rPr>
          <w:spacing w:val="3"/>
          <w:sz w:val="24"/>
        </w:rPr>
        <w:t>be</w:t>
      </w:r>
      <w:r>
        <w:rPr>
          <w:spacing w:val="-4"/>
          <w:sz w:val="24"/>
        </w:rPr>
        <w:t xml:space="preserve"> </w:t>
      </w:r>
      <w:r>
        <w:rPr>
          <w:sz w:val="24"/>
        </w:rPr>
        <w:t>the</w:t>
      </w:r>
      <w:r>
        <w:rPr>
          <w:spacing w:val="-4"/>
          <w:sz w:val="24"/>
        </w:rPr>
        <w:t xml:space="preserve"> </w:t>
      </w:r>
      <w:r>
        <w:rPr>
          <w:sz w:val="24"/>
        </w:rPr>
        <w:t>regular</w:t>
      </w:r>
      <w:r>
        <w:rPr>
          <w:spacing w:val="-10"/>
          <w:sz w:val="24"/>
        </w:rPr>
        <w:t xml:space="preserve"> </w:t>
      </w:r>
      <w:r>
        <w:rPr>
          <w:spacing w:val="3"/>
          <w:sz w:val="24"/>
        </w:rPr>
        <w:t xml:space="preserve">advisors </w:t>
      </w:r>
      <w:r>
        <w:rPr>
          <w:sz w:val="24"/>
        </w:rPr>
        <w:t xml:space="preserve">to the </w:t>
      </w:r>
      <w:r>
        <w:rPr>
          <w:spacing w:val="4"/>
          <w:sz w:val="24"/>
        </w:rPr>
        <w:t xml:space="preserve">Company. </w:t>
      </w:r>
      <w:r>
        <w:rPr>
          <w:sz w:val="24"/>
        </w:rPr>
        <w:t xml:space="preserve">The </w:t>
      </w:r>
      <w:r>
        <w:rPr>
          <w:spacing w:val="2"/>
          <w:sz w:val="24"/>
        </w:rPr>
        <w:t xml:space="preserve">Board </w:t>
      </w:r>
      <w:r>
        <w:rPr>
          <w:spacing w:val="3"/>
          <w:sz w:val="24"/>
        </w:rPr>
        <w:t xml:space="preserve">or </w:t>
      </w:r>
      <w:r>
        <w:rPr>
          <w:spacing w:val="4"/>
          <w:sz w:val="24"/>
        </w:rPr>
        <w:t xml:space="preserve">any </w:t>
      </w:r>
      <w:r>
        <w:rPr>
          <w:spacing w:val="3"/>
          <w:sz w:val="24"/>
        </w:rPr>
        <w:t xml:space="preserve">such </w:t>
      </w:r>
      <w:r>
        <w:rPr>
          <w:sz w:val="24"/>
        </w:rPr>
        <w:t>committee is empowered,</w:t>
      </w:r>
      <w:r>
        <w:rPr>
          <w:spacing w:val="-32"/>
          <w:sz w:val="24"/>
        </w:rPr>
        <w:t xml:space="preserve"> </w:t>
      </w:r>
      <w:r>
        <w:rPr>
          <w:sz w:val="24"/>
        </w:rPr>
        <w:t>without</w:t>
      </w:r>
    </w:p>
    <w:p w14:paraId="5106FB7D" w14:textId="77777777" w:rsidR="00317A14" w:rsidRDefault="0004716F">
      <w:pPr>
        <w:pStyle w:val="BodyText"/>
        <w:spacing w:before="6" w:line="237" w:lineRule="auto"/>
      </w:pPr>
      <w:r>
        <w:t>further action by the Company, to cause the Company to pay the compensation of such advisors as established by the Board or any such committee.</w:t>
      </w:r>
    </w:p>
    <w:p w14:paraId="13EAC6F3" w14:textId="77777777" w:rsidR="00317A14" w:rsidRDefault="00317A14">
      <w:pPr>
        <w:pStyle w:val="BodyText"/>
        <w:spacing w:before="10"/>
        <w:ind w:left="0"/>
        <w:rPr>
          <w:sz w:val="21"/>
        </w:rPr>
      </w:pPr>
    </w:p>
    <w:p w14:paraId="30DF1844" w14:textId="77777777" w:rsidR="00317A14" w:rsidRDefault="0004716F">
      <w:pPr>
        <w:pStyle w:val="Heading1"/>
        <w:numPr>
          <w:ilvl w:val="0"/>
          <w:numId w:val="2"/>
        </w:numPr>
        <w:tabs>
          <w:tab w:val="left" w:pos="839"/>
          <w:tab w:val="left" w:pos="840"/>
        </w:tabs>
      </w:pPr>
      <w:r>
        <w:rPr>
          <w:spacing w:val="2"/>
        </w:rPr>
        <w:t>Director</w:t>
      </w:r>
      <w:r>
        <w:rPr>
          <w:spacing w:val="9"/>
        </w:rPr>
        <w:t xml:space="preserve"> </w:t>
      </w:r>
      <w:r>
        <w:t>Compensation</w:t>
      </w:r>
    </w:p>
    <w:p w14:paraId="79B2C72F" w14:textId="77777777" w:rsidR="00317A14" w:rsidRDefault="00317A14">
      <w:pPr>
        <w:pStyle w:val="BodyText"/>
        <w:spacing w:before="6"/>
        <w:ind w:left="0"/>
        <w:rPr>
          <w:b/>
          <w:sz w:val="20"/>
        </w:rPr>
      </w:pPr>
    </w:p>
    <w:p w14:paraId="5A905826" w14:textId="77777777" w:rsidR="00317A14" w:rsidRDefault="0004716F">
      <w:pPr>
        <w:pStyle w:val="ListParagraph"/>
        <w:numPr>
          <w:ilvl w:val="1"/>
          <w:numId w:val="2"/>
        </w:numPr>
        <w:tabs>
          <w:tab w:val="left" w:pos="1559"/>
          <w:tab w:val="left" w:pos="1560"/>
        </w:tabs>
        <w:spacing w:before="1"/>
        <w:ind w:right="326"/>
        <w:rPr>
          <w:sz w:val="24"/>
        </w:rPr>
      </w:pPr>
      <w:r>
        <w:rPr>
          <w:sz w:val="24"/>
          <w:u w:val="single"/>
        </w:rPr>
        <w:t xml:space="preserve">Role </w:t>
      </w:r>
      <w:r>
        <w:rPr>
          <w:spacing w:val="3"/>
          <w:sz w:val="24"/>
          <w:u w:val="single"/>
        </w:rPr>
        <w:t xml:space="preserve">of </w:t>
      </w:r>
      <w:r>
        <w:rPr>
          <w:spacing w:val="2"/>
          <w:sz w:val="24"/>
          <w:u w:val="single"/>
        </w:rPr>
        <w:t xml:space="preserve">Board </w:t>
      </w:r>
      <w:r>
        <w:rPr>
          <w:spacing w:val="4"/>
          <w:sz w:val="24"/>
          <w:u w:val="single"/>
        </w:rPr>
        <w:t xml:space="preserve">and </w:t>
      </w:r>
      <w:r>
        <w:rPr>
          <w:sz w:val="24"/>
          <w:u w:val="single"/>
        </w:rPr>
        <w:t>Compensation Committee</w:t>
      </w:r>
      <w:r>
        <w:rPr>
          <w:sz w:val="24"/>
        </w:rPr>
        <w:t xml:space="preserve">. The </w:t>
      </w:r>
      <w:r>
        <w:rPr>
          <w:spacing w:val="5"/>
          <w:sz w:val="24"/>
        </w:rPr>
        <w:t xml:space="preserve">form </w:t>
      </w:r>
      <w:r>
        <w:rPr>
          <w:spacing w:val="4"/>
          <w:sz w:val="24"/>
        </w:rPr>
        <w:t xml:space="preserve">and </w:t>
      </w:r>
      <w:r>
        <w:rPr>
          <w:spacing w:val="2"/>
          <w:sz w:val="24"/>
        </w:rPr>
        <w:t xml:space="preserve">amount </w:t>
      </w:r>
      <w:r>
        <w:rPr>
          <w:spacing w:val="3"/>
          <w:sz w:val="24"/>
        </w:rPr>
        <w:t>of</w:t>
      </w:r>
      <w:r>
        <w:rPr>
          <w:spacing w:val="-31"/>
          <w:sz w:val="24"/>
        </w:rPr>
        <w:t xml:space="preserve"> </w:t>
      </w:r>
      <w:r>
        <w:rPr>
          <w:sz w:val="24"/>
        </w:rPr>
        <w:t xml:space="preserve">director </w:t>
      </w:r>
      <w:r>
        <w:rPr>
          <w:spacing w:val="4"/>
          <w:sz w:val="24"/>
        </w:rPr>
        <w:t>compensation</w:t>
      </w:r>
      <w:r>
        <w:rPr>
          <w:spacing w:val="-18"/>
          <w:sz w:val="24"/>
        </w:rPr>
        <w:t xml:space="preserve"> </w:t>
      </w:r>
      <w:r>
        <w:rPr>
          <w:spacing w:val="2"/>
          <w:sz w:val="24"/>
        </w:rPr>
        <w:t>shall</w:t>
      </w:r>
      <w:r>
        <w:rPr>
          <w:spacing w:val="-12"/>
          <w:sz w:val="24"/>
        </w:rPr>
        <w:t xml:space="preserve"> </w:t>
      </w:r>
      <w:r>
        <w:rPr>
          <w:spacing w:val="4"/>
          <w:sz w:val="24"/>
        </w:rPr>
        <w:t>be</w:t>
      </w:r>
      <w:r>
        <w:rPr>
          <w:spacing w:val="-3"/>
          <w:sz w:val="24"/>
        </w:rPr>
        <w:t xml:space="preserve"> </w:t>
      </w:r>
      <w:r>
        <w:rPr>
          <w:sz w:val="24"/>
        </w:rPr>
        <w:t xml:space="preserve">determined </w:t>
      </w:r>
      <w:r>
        <w:rPr>
          <w:spacing w:val="4"/>
          <w:sz w:val="24"/>
        </w:rPr>
        <w:t>by</w:t>
      </w:r>
      <w:r>
        <w:rPr>
          <w:spacing w:val="-18"/>
          <w:sz w:val="24"/>
        </w:rPr>
        <w:t xml:space="preserve"> </w:t>
      </w:r>
      <w:r>
        <w:rPr>
          <w:sz w:val="24"/>
        </w:rPr>
        <w:t>the</w:t>
      </w:r>
      <w:r>
        <w:rPr>
          <w:spacing w:val="-3"/>
          <w:sz w:val="24"/>
        </w:rPr>
        <w:t xml:space="preserve"> </w:t>
      </w:r>
      <w:r>
        <w:rPr>
          <w:spacing w:val="2"/>
          <w:sz w:val="24"/>
        </w:rPr>
        <w:t>Board</w:t>
      </w:r>
      <w:r>
        <w:rPr>
          <w:sz w:val="24"/>
        </w:rPr>
        <w:t xml:space="preserve"> in</w:t>
      </w:r>
      <w:r>
        <w:rPr>
          <w:spacing w:val="-1"/>
          <w:sz w:val="24"/>
        </w:rPr>
        <w:t xml:space="preserve"> </w:t>
      </w:r>
      <w:r>
        <w:rPr>
          <w:sz w:val="24"/>
        </w:rPr>
        <w:t>accordance</w:t>
      </w:r>
      <w:r>
        <w:rPr>
          <w:spacing w:val="-20"/>
          <w:sz w:val="24"/>
        </w:rPr>
        <w:t xml:space="preserve"> </w:t>
      </w:r>
      <w:r>
        <w:rPr>
          <w:sz w:val="24"/>
        </w:rPr>
        <w:t>with the</w:t>
      </w:r>
      <w:r>
        <w:rPr>
          <w:spacing w:val="-3"/>
          <w:sz w:val="24"/>
        </w:rPr>
        <w:t xml:space="preserve"> </w:t>
      </w:r>
      <w:r>
        <w:rPr>
          <w:spacing w:val="2"/>
          <w:sz w:val="24"/>
        </w:rPr>
        <w:t xml:space="preserve">policies </w:t>
      </w:r>
      <w:r>
        <w:rPr>
          <w:spacing w:val="4"/>
          <w:sz w:val="24"/>
        </w:rPr>
        <w:t xml:space="preserve">and </w:t>
      </w:r>
      <w:r>
        <w:rPr>
          <w:spacing w:val="2"/>
          <w:sz w:val="24"/>
        </w:rPr>
        <w:t xml:space="preserve">principles set </w:t>
      </w:r>
      <w:r>
        <w:rPr>
          <w:spacing w:val="4"/>
          <w:sz w:val="24"/>
        </w:rPr>
        <w:t xml:space="preserve">forth </w:t>
      </w:r>
      <w:r>
        <w:rPr>
          <w:sz w:val="24"/>
        </w:rPr>
        <w:t xml:space="preserve">below. The Compensation Committee shall </w:t>
      </w:r>
      <w:r>
        <w:rPr>
          <w:spacing w:val="3"/>
          <w:sz w:val="24"/>
        </w:rPr>
        <w:t xml:space="preserve">conduct </w:t>
      </w:r>
      <w:r>
        <w:rPr>
          <w:spacing w:val="2"/>
          <w:sz w:val="24"/>
        </w:rPr>
        <w:t xml:space="preserve">an </w:t>
      </w:r>
      <w:r>
        <w:rPr>
          <w:spacing w:val="5"/>
          <w:sz w:val="24"/>
        </w:rPr>
        <w:t xml:space="preserve">annual </w:t>
      </w:r>
      <w:r>
        <w:rPr>
          <w:spacing w:val="2"/>
          <w:sz w:val="24"/>
        </w:rPr>
        <w:t xml:space="preserve">review </w:t>
      </w:r>
      <w:r>
        <w:rPr>
          <w:spacing w:val="3"/>
          <w:sz w:val="24"/>
        </w:rPr>
        <w:t xml:space="preserve">of </w:t>
      </w:r>
      <w:r>
        <w:rPr>
          <w:sz w:val="24"/>
        </w:rPr>
        <w:t xml:space="preserve">the compensation </w:t>
      </w:r>
      <w:r>
        <w:rPr>
          <w:spacing w:val="3"/>
          <w:sz w:val="24"/>
        </w:rPr>
        <w:t xml:space="preserve">of </w:t>
      </w:r>
      <w:r>
        <w:rPr>
          <w:sz w:val="24"/>
        </w:rPr>
        <w:t>the Company's directors.</w:t>
      </w:r>
      <w:r>
        <w:rPr>
          <w:spacing w:val="-26"/>
          <w:sz w:val="24"/>
        </w:rPr>
        <w:t xml:space="preserve"> </w:t>
      </w:r>
      <w:r>
        <w:rPr>
          <w:sz w:val="24"/>
        </w:rPr>
        <w:t>The</w:t>
      </w:r>
    </w:p>
    <w:p w14:paraId="6E92903B" w14:textId="77777777" w:rsidR="00317A14" w:rsidRDefault="0004716F">
      <w:pPr>
        <w:pStyle w:val="BodyText"/>
        <w:spacing w:line="274" w:lineRule="exact"/>
        <w:ind w:left="1559"/>
      </w:pPr>
      <w:r>
        <w:t xml:space="preserve">Compensation Committee shall consider that questions as to </w:t>
      </w:r>
      <w:proofErr w:type="gramStart"/>
      <w:r>
        <w:t>directors’</w:t>
      </w:r>
      <w:proofErr w:type="gramEnd"/>
    </w:p>
    <w:p w14:paraId="07B40CE4" w14:textId="77777777" w:rsidR="00317A14" w:rsidRDefault="0004716F">
      <w:pPr>
        <w:pStyle w:val="BodyText"/>
        <w:ind w:left="1559"/>
      </w:pPr>
      <w:r>
        <w:t xml:space="preserve">independence may be raised if director compensation and perquisites exceed customary levels, if the Company makes substantial charitable contributions to organizations with which a director is affiliated or if the Company </w:t>
      </w:r>
      <w:proofErr w:type="gramStart"/>
      <w:r>
        <w:t>enters into</w:t>
      </w:r>
      <w:proofErr w:type="gramEnd"/>
      <w:r>
        <w:t xml:space="preserve"> consulting contracts or business arrangements with (or provides other indirect</w:t>
      </w:r>
    </w:p>
    <w:p w14:paraId="215F3835" w14:textId="77777777" w:rsidR="00317A14" w:rsidRDefault="0004716F">
      <w:pPr>
        <w:pStyle w:val="BodyText"/>
        <w:spacing w:line="237" w:lineRule="auto"/>
        <w:ind w:left="1559"/>
      </w:pPr>
      <w:r>
        <w:t>forms of compensation to) a director or an organization with which the director is affiliated.</w:t>
      </w:r>
    </w:p>
    <w:p w14:paraId="5CFC17A1" w14:textId="77777777" w:rsidR="00317A14" w:rsidRDefault="00317A14">
      <w:pPr>
        <w:pStyle w:val="BodyText"/>
        <w:ind w:left="0"/>
        <w:rPr>
          <w:sz w:val="22"/>
        </w:rPr>
      </w:pPr>
    </w:p>
    <w:p w14:paraId="4E23552D" w14:textId="77777777" w:rsidR="00317A14" w:rsidRDefault="0004716F">
      <w:pPr>
        <w:pStyle w:val="ListParagraph"/>
        <w:numPr>
          <w:ilvl w:val="1"/>
          <w:numId w:val="2"/>
        </w:numPr>
        <w:tabs>
          <w:tab w:val="left" w:pos="1559"/>
          <w:tab w:val="left" w:pos="1560"/>
        </w:tabs>
        <w:spacing w:before="1" w:line="237" w:lineRule="auto"/>
        <w:ind w:right="175"/>
        <w:rPr>
          <w:sz w:val="24"/>
        </w:rPr>
      </w:pPr>
      <w:r>
        <w:rPr>
          <w:sz w:val="24"/>
          <w:u w:val="single"/>
        </w:rPr>
        <w:t xml:space="preserve">Form </w:t>
      </w:r>
      <w:r>
        <w:rPr>
          <w:spacing w:val="3"/>
          <w:sz w:val="24"/>
          <w:u w:val="single"/>
        </w:rPr>
        <w:t xml:space="preserve">of </w:t>
      </w:r>
      <w:r>
        <w:rPr>
          <w:spacing w:val="2"/>
          <w:sz w:val="24"/>
          <w:u w:val="single"/>
        </w:rPr>
        <w:t>Compensation</w:t>
      </w:r>
      <w:r>
        <w:rPr>
          <w:spacing w:val="2"/>
          <w:sz w:val="24"/>
        </w:rPr>
        <w:t xml:space="preserve">. </w:t>
      </w:r>
      <w:r>
        <w:rPr>
          <w:sz w:val="24"/>
        </w:rPr>
        <w:t xml:space="preserve">The </w:t>
      </w:r>
      <w:r>
        <w:rPr>
          <w:spacing w:val="2"/>
          <w:sz w:val="24"/>
        </w:rPr>
        <w:t xml:space="preserve">Board </w:t>
      </w:r>
      <w:r>
        <w:rPr>
          <w:sz w:val="24"/>
        </w:rPr>
        <w:t xml:space="preserve">believes </w:t>
      </w:r>
      <w:r>
        <w:rPr>
          <w:spacing w:val="2"/>
          <w:sz w:val="24"/>
        </w:rPr>
        <w:t xml:space="preserve">that </w:t>
      </w:r>
      <w:r>
        <w:rPr>
          <w:sz w:val="24"/>
        </w:rPr>
        <w:t xml:space="preserve">directors should </w:t>
      </w:r>
      <w:r>
        <w:rPr>
          <w:spacing w:val="3"/>
          <w:sz w:val="24"/>
        </w:rPr>
        <w:t xml:space="preserve">be </w:t>
      </w:r>
      <w:r>
        <w:rPr>
          <w:sz w:val="24"/>
        </w:rPr>
        <w:t>incentivized to</w:t>
      </w:r>
      <w:r>
        <w:rPr>
          <w:spacing w:val="-4"/>
          <w:sz w:val="24"/>
        </w:rPr>
        <w:t xml:space="preserve"> </w:t>
      </w:r>
      <w:r>
        <w:rPr>
          <w:spacing w:val="7"/>
          <w:sz w:val="24"/>
        </w:rPr>
        <w:t>focus</w:t>
      </w:r>
      <w:r>
        <w:rPr>
          <w:spacing w:val="-8"/>
          <w:sz w:val="24"/>
        </w:rPr>
        <w:t xml:space="preserve"> </w:t>
      </w:r>
      <w:r>
        <w:rPr>
          <w:spacing w:val="3"/>
          <w:sz w:val="24"/>
        </w:rPr>
        <w:t>on</w:t>
      </w:r>
      <w:r>
        <w:rPr>
          <w:spacing w:val="-4"/>
          <w:sz w:val="24"/>
        </w:rPr>
        <w:t xml:space="preserve"> </w:t>
      </w:r>
      <w:r>
        <w:rPr>
          <w:sz w:val="24"/>
        </w:rPr>
        <w:t>long-term</w:t>
      </w:r>
      <w:r>
        <w:rPr>
          <w:spacing w:val="-5"/>
          <w:sz w:val="24"/>
        </w:rPr>
        <w:t xml:space="preserve"> </w:t>
      </w:r>
      <w:r>
        <w:rPr>
          <w:sz w:val="24"/>
        </w:rPr>
        <w:t>stockholder</w:t>
      </w:r>
      <w:r>
        <w:rPr>
          <w:spacing w:val="-10"/>
          <w:sz w:val="24"/>
        </w:rPr>
        <w:t xml:space="preserve"> </w:t>
      </w:r>
      <w:r>
        <w:rPr>
          <w:spacing w:val="3"/>
          <w:sz w:val="24"/>
        </w:rPr>
        <w:t>value.</w:t>
      </w:r>
      <w:r>
        <w:rPr>
          <w:spacing w:val="42"/>
          <w:sz w:val="24"/>
        </w:rPr>
        <w:t xml:space="preserve"> </w:t>
      </w:r>
      <w:r>
        <w:rPr>
          <w:sz w:val="24"/>
        </w:rPr>
        <w:t>Including</w:t>
      </w:r>
      <w:r>
        <w:rPr>
          <w:spacing w:val="-20"/>
          <w:sz w:val="24"/>
        </w:rPr>
        <w:t xml:space="preserve"> </w:t>
      </w:r>
      <w:r>
        <w:rPr>
          <w:spacing w:val="2"/>
          <w:sz w:val="24"/>
        </w:rPr>
        <w:t>equity</w:t>
      </w:r>
      <w:r>
        <w:rPr>
          <w:spacing w:val="-4"/>
          <w:sz w:val="24"/>
        </w:rPr>
        <w:t xml:space="preserve"> </w:t>
      </w:r>
      <w:r>
        <w:rPr>
          <w:spacing w:val="2"/>
          <w:sz w:val="24"/>
        </w:rPr>
        <w:t>as</w:t>
      </w:r>
      <w:r>
        <w:rPr>
          <w:spacing w:val="-8"/>
          <w:sz w:val="24"/>
        </w:rPr>
        <w:t xml:space="preserve"> </w:t>
      </w:r>
      <w:r>
        <w:rPr>
          <w:spacing w:val="3"/>
          <w:sz w:val="24"/>
        </w:rPr>
        <w:t>part</w:t>
      </w:r>
      <w:r>
        <w:rPr>
          <w:spacing w:val="-14"/>
          <w:sz w:val="24"/>
        </w:rPr>
        <w:t xml:space="preserve"> </w:t>
      </w:r>
      <w:r>
        <w:rPr>
          <w:spacing w:val="3"/>
          <w:sz w:val="24"/>
        </w:rPr>
        <w:t>of</w:t>
      </w:r>
      <w:r>
        <w:rPr>
          <w:spacing w:val="-10"/>
          <w:sz w:val="24"/>
        </w:rPr>
        <w:t xml:space="preserve"> </w:t>
      </w:r>
      <w:r>
        <w:rPr>
          <w:sz w:val="24"/>
        </w:rPr>
        <w:t>director</w:t>
      </w:r>
    </w:p>
    <w:p w14:paraId="3C878972" w14:textId="77777777" w:rsidR="00317A14" w:rsidRDefault="0004716F">
      <w:pPr>
        <w:pStyle w:val="BodyText"/>
        <w:spacing w:line="237" w:lineRule="auto"/>
      </w:pPr>
      <w:r>
        <w:t>compensation helps align the interest of directors with those of the Company’s stockholders.</w:t>
      </w:r>
    </w:p>
    <w:p w14:paraId="36B0BC0C" w14:textId="77777777" w:rsidR="00317A14" w:rsidRDefault="00317A14">
      <w:pPr>
        <w:pStyle w:val="BodyText"/>
        <w:spacing w:before="9"/>
        <w:ind w:left="0"/>
        <w:rPr>
          <w:sz w:val="21"/>
        </w:rPr>
      </w:pPr>
    </w:p>
    <w:p w14:paraId="352AE5D6" w14:textId="77777777" w:rsidR="00317A14" w:rsidRDefault="0004716F">
      <w:pPr>
        <w:pStyle w:val="ListParagraph"/>
        <w:numPr>
          <w:ilvl w:val="1"/>
          <w:numId w:val="2"/>
        </w:numPr>
        <w:tabs>
          <w:tab w:val="left" w:pos="1559"/>
          <w:tab w:val="left" w:pos="1560"/>
        </w:tabs>
        <w:spacing w:line="237" w:lineRule="auto"/>
        <w:ind w:right="108"/>
        <w:rPr>
          <w:sz w:val="24"/>
        </w:rPr>
      </w:pPr>
      <w:r>
        <w:rPr>
          <w:spacing w:val="4"/>
          <w:sz w:val="24"/>
          <w:u w:val="single"/>
        </w:rPr>
        <w:t xml:space="preserve">Amount </w:t>
      </w:r>
      <w:r>
        <w:rPr>
          <w:spacing w:val="3"/>
          <w:sz w:val="24"/>
          <w:u w:val="single"/>
        </w:rPr>
        <w:t xml:space="preserve">of </w:t>
      </w:r>
      <w:r>
        <w:rPr>
          <w:sz w:val="24"/>
          <w:u w:val="single"/>
        </w:rPr>
        <w:t>Consideration</w:t>
      </w:r>
      <w:r>
        <w:rPr>
          <w:sz w:val="24"/>
        </w:rPr>
        <w:t xml:space="preserve">. The Company seeks to attract </w:t>
      </w:r>
      <w:r>
        <w:rPr>
          <w:spacing w:val="2"/>
          <w:sz w:val="24"/>
        </w:rPr>
        <w:t xml:space="preserve">exceptional talent </w:t>
      </w:r>
      <w:r>
        <w:rPr>
          <w:sz w:val="24"/>
        </w:rPr>
        <w:t xml:space="preserve">to </w:t>
      </w:r>
      <w:r>
        <w:rPr>
          <w:spacing w:val="-3"/>
          <w:sz w:val="24"/>
        </w:rPr>
        <w:t xml:space="preserve">its </w:t>
      </w:r>
      <w:r>
        <w:rPr>
          <w:spacing w:val="3"/>
          <w:sz w:val="24"/>
        </w:rPr>
        <w:t>Board.</w:t>
      </w:r>
      <w:r>
        <w:rPr>
          <w:sz w:val="24"/>
        </w:rPr>
        <w:t xml:space="preserve"> </w:t>
      </w:r>
      <w:r>
        <w:rPr>
          <w:spacing w:val="2"/>
          <w:sz w:val="24"/>
        </w:rPr>
        <w:t xml:space="preserve">Therefore, </w:t>
      </w:r>
      <w:r>
        <w:rPr>
          <w:sz w:val="24"/>
        </w:rPr>
        <w:t xml:space="preserve">the Company’s </w:t>
      </w:r>
      <w:r>
        <w:rPr>
          <w:spacing w:val="2"/>
          <w:sz w:val="24"/>
        </w:rPr>
        <w:t xml:space="preserve">policy </w:t>
      </w:r>
      <w:r>
        <w:rPr>
          <w:sz w:val="24"/>
        </w:rPr>
        <w:t xml:space="preserve">is to </w:t>
      </w:r>
      <w:r>
        <w:rPr>
          <w:spacing w:val="2"/>
          <w:sz w:val="24"/>
        </w:rPr>
        <w:t xml:space="preserve">compensate </w:t>
      </w:r>
      <w:r>
        <w:rPr>
          <w:sz w:val="24"/>
        </w:rPr>
        <w:t xml:space="preserve">directors competitively relative to </w:t>
      </w:r>
      <w:r>
        <w:rPr>
          <w:spacing w:val="4"/>
          <w:sz w:val="24"/>
        </w:rPr>
        <w:t xml:space="preserve">comparable </w:t>
      </w:r>
      <w:r>
        <w:rPr>
          <w:sz w:val="24"/>
        </w:rPr>
        <w:t xml:space="preserve">companies. The </w:t>
      </w:r>
      <w:r>
        <w:rPr>
          <w:spacing w:val="2"/>
          <w:sz w:val="24"/>
        </w:rPr>
        <w:t xml:space="preserve">Company’s management </w:t>
      </w:r>
      <w:r>
        <w:rPr>
          <w:sz w:val="24"/>
        </w:rPr>
        <w:t>shall, from time to</w:t>
      </w:r>
      <w:r>
        <w:rPr>
          <w:spacing w:val="-2"/>
          <w:sz w:val="24"/>
        </w:rPr>
        <w:t xml:space="preserve"> </w:t>
      </w:r>
      <w:r>
        <w:rPr>
          <w:sz w:val="24"/>
        </w:rPr>
        <w:t>time,</w:t>
      </w:r>
      <w:r>
        <w:rPr>
          <w:spacing w:val="10"/>
          <w:sz w:val="24"/>
        </w:rPr>
        <w:t xml:space="preserve"> </w:t>
      </w:r>
      <w:r>
        <w:rPr>
          <w:spacing w:val="4"/>
          <w:sz w:val="24"/>
        </w:rPr>
        <w:t>present</w:t>
      </w:r>
      <w:r>
        <w:rPr>
          <w:spacing w:val="-13"/>
          <w:sz w:val="24"/>
        </w:rPr>
        <w:t xml:space="preserve"> </w:t>
      </w:r>
      <w:r>
        <w:rPr>
          <w:sz w:val="24"/>
        </w:rPr>
        <w:t>a</w:t>
      </w:r>
      <w:r>
        <w:rPr>
          <w:spacing w:val="-5"/>
          <w:sz w:val="24"/>
        </w:rPr>
        <w:t xml:space="preserve"> </w:t>
      </w:r>
      <w:r>
        <w:rPr>
          <w:spacing w:val="3"/>
          <w:sz w:val="24"/>
        </w:rPr>
        <w:t>comparison</w:t>
      </w:r>
      <w:r>
        <w:rPr>
          <w:spacing w:val="-20"/>
          <w:sz w:val="24"/>
        </w:rPr>
        <w:t xml:space="preserve"> </w:t>
      </w:r>
      <w:r>
        <w:rPr>
          <w:sz w:val="24"/>
        </w:rPr>
        <w:t>report</w:t>
      </w:r>
      <w:r>
        <w:rPr>
          <w:spacing w:val="-13"/>
          <w:sz w:val="24"/>
        </w:rPr>
        <w:t xml:space="preserve"> </w:t>
      </w:r>
      <w:r>
        <w:rPr>
          <w:sz w:val="24"/>
        </w:rPr>
        <w:t>to</w:t>
      </w:r>
      <w:r>
        <w:rPr>
          <w:spacing w:val="-3"/>
          <w:sz w:val="24"/>
        </w:rPr>
        <w:t xml:space="preserve"> </w:t>
      </w:r>
      <w:r>
        <w:rPr>
          <w:sz w:val="24"/>
        </w:rPr>
        <w:t>the</w:t>
      </w:r>
      <w:r>
        <w:rPr>
          <w:spacing w:val="-5"/>
          <w:sz w:val="24"/>
        </w:rPr>
        <w:t xml:space="preserve"> </w:t>
      </w:r>
      <w:r>
        <w:rPr>
          <w:spacing w:val="3"/>
          <w:sz w:val="24"/>
        </w:rPr>
        <w:t>Board,</w:t>
      </w:r>
      <w:r>
        <w:rPr>
          <w:spacing w:val="-7"/>
          <w:sz w:val="24"/>
        </w:rPr>
        <w:t xml:space="preserve"> </w:t>
      </w:r>
      <w:r>
        <w:rPr>
          <w:sz w:val="24"/>
        </w:rPr>
        <w:t>comparing</w:t>
      </w:r>
      <w:r>
        <w:rPr>
          <w:spacing w:val="-20"/>
          <w:sz w:val="24"/>
        </w:rPr>
        <w:t xml:space="preserve"> </w:t>
      </w:r>
      <w:r>
        <w:rPr>
          <w:sz w:val="24"/>
        </w:rPr>
        <w:t>the</w:t>
      </w:r>
      <w:r>
        <w:rPr>
          <w:spacing w:val="-5"/>
          <w:sz w:val="24"/>
        </w:rPr>
        <w:t xml:space="preserve"> </w:t>
      </w:r>
      <w:proofErr w:type="gramStart"/>
      <w:r>
        <w:rPr>
          <w:sz w:val="24"/>
        </w:rPr>
        <w:t>Company’s</w:t>
      </w:r>
      <w:proofErr w:type="gramEnd"/>
    </w:p>
    <w:p w14:paraId="49C0158A" w14:textId="77777777" w:rsidR="00317A14" w:rsidRDefault="0004716F">
      <w:pPr>
        <w:pStyle w:val="BodyText"/>
        <w:spacing w:before="9" w:line="274" w:lineRule="exact"/>
        <w:ind w:left="1559"/>
      </w:pPr>
      <w:r>
        <w:t xml:space="preserve">director compensation with that of comparable companies. The Board </w:t>
      </w:r>
      <w:proofErr w:type="gramStart"/>
      <w:r>
        <w:t>believes</w:t>
      </w:r>
      <w:proofErr w:type="gramEnd"/>
    </w:p>
    <w:p w14:paraId="69071DF5" w14:textId="77777777" w:rsidR="00317A14" w:rsidRDefault="0004716F">
      <w:pPr>
        <w:pStyle w:val="BodyText"/>
        <w:spacing w:line="237" w:lineRule="auto"/>
        <w:ind w:left="1559"/>
      </w:pPr>
      <w:r>
        <w:t>that it is appropriate for the Chairman of the Board and the chairs and members of the committees to receive additional compensation for their services in those</w:t>
      </w:r>
    </w:p>
    <w:p w14:paraId="51151D24" w14:textId="77777777" w:rsidR="00317A14" w:rsidRDefault="0004716F">
      <w:pPr>
        <w:pStyle w:val="BodyText"/>
        <w:spacing w:line="271" w:lineRule="exact"/>
      </w:pPr>
      <w:r>
        <w:t>positions.</w:t>
      </w:r>
    </w:p>
    <w:p w14:paraId="320BBF74" w14:textId="77777777" w:rsidR="00317A14" w:rsidRDefault="00317A14">
      <w:pPr>
        <w:pStyle w:val="BodyText"/>
        <w:spacing w:before="2"/>
        <w:ind w:left="0"/>
        <w:rPr>
          <w:sz w:val="22"/>
        </w:rPr>
      </w:pPr>
    </w:p>
    <w:p w14:paraId="07BC82A9" w14:textId="77777777" w:rsidR="00317A14" w:rsidRDefault="0004716F">
      <w:pPr>
        <w:pStyle w:val="ListParagraph"/>
        <w:numPr>
          <w:ilvl w:val="1"/>
          <w:numId w:val="2"/>
        </w:numPr>
        <w:tabs>
          <w:tab w:val="left" w:pos="1559"/>
          <w:tab w:val="left" w:pos="1560"/>
        </w:tabs>
        <w:spacing w:line="237" w:lineRule="auto"/>
        <w:ind w:right="516"/>
        <w:rPr>
          <w:sz w:val="24"/>
        </w:rPr>
      </w:pPr>
      <w:r>
        <w:rPr>
          <w:spacing w:val="3"/>
          <w:sz w:val="24"/>
          <w:u w:val="single"/>
        </w:rPr>
        <w:t xml:space="preserve">Employee </w:t>
      </w:r>
      <w:r>
        <w:rPr>
          <w:sz w:val="24"/>
          <w:u w:val="single"/>
        </w:rPr>
        <w:t>Directors</w:t>
      </w:r>
      <w:r>
        <w:rPr>
          <w:sz w:val="24"/>
        </w:rPr>
        <w:t>. Directors</w:t>
      </w:r>
      <w:r>
        <w:rPr>
          <w:spacing w:val="-48"/>
          <w:sz w:val="24"/>
        </w:rPr>
        <w:t xml:space="preserve"> </w:t>
      </w:r>
      <w:r>
        <w:rPr>
          <w:spacing w:val="3"/>
          <w:sz w:val="24"/>
        </w:rPr>
        <w:t xml:space="preserve">who </w:t>
      </w:r>
      <w:r>
        <w:rPr>
          <w:sz w:val="24"/>
        </w:rPr>
        <w:t xml:space="preserve">are also employees </w:t>
      </w:r>
      <w:r>
        <w:rPr>
          <w:spacing w:val="3"/>
          <w:sz w:val="24"/>
        </w:rPr>
        <w:t xml:space="preserve">of </w:t>
      </w:r>
      <w:r>
        <w:rPr>
          <w:sz w:val="24"/>
        </w:rPr>
        <w:t xml:space="preserve">the Company </w:t>
      </w:r>
      <w:r>
        <w:rPr>
          <w:spacing w:val="2"/>
          <w:sz w:val="24"/>
        </w:rPr>
        <w:t>shall receive</w:t>
      </w:r>
      <w:r>
        <w:rPr>
          <w:spacing w:val="-7"/>
          <w:sz w:val="24"/>
        </w:rPr>
        <w:t xml:space="preserve"> </w:t>
      </w:r>
      <w:r>
        <w:rPr>
          <w:spacing w:val="4"/>
          <w:sz w:val="24"/>
        </w:rPr>
        <w:t>no</w:t>
      </w:r>
      <w:r>
        <w:rPr>
          <w:spacing w:val="-3"/>
          <w:sz w:val="24"/>
        </w:rPr>
        <w:t xml:space="preserve"> </w:t>
      </w:r>
      <w:r>
        <w:rPr>
          <w:spacing w:val="3"/>
          <w:sz w:val="24"/>
        </w:rPr>
        <w:t>additional</w:t>
      </w:r>
      <w:r>
        <w:rPr>
          <w:spacing w:val="-14"/>
          <w:sz w:val="24"/>
        </w:rPr>
        <w:t xml:space="preserve"> </w:t>
      </w:r>
      <w:r>
        <w:rPr>
          <w:sz w:val="24"/>
        </w:rPr>
        <w:t>compensation</w:t>
      </w:r>
      <w:r>
        <w:rPr>
          <w:spacing w:val="-3"/>
          <w:sz w:val="24"/>
        </w:rPr>
        <w:t xml:space="preserve"> </w:t>
      </w:r>
      <w:r>
        <w:rPr>
          <w:spacing w:val="2"/>
          <w:sz w:val="24"/>
        </w:rPr>
        <w:t>for</w:t>
      </w:r>
      <w:r>
        <w:rPr>
          <w:spacing w:val="-11"/>
          <w:sz w:val="24"/>
        </w:rPr>
        <w:t xml:space="preserve"> </w:t>
      </w:r>
      <w:r>
        <w:rPr>
          <w:spacing w:val="2"/>
          <w:sz w:val="24"/>
        </w:rPr>
        <w:t>Board</w:t>
      </w:r>
      <w:r>
        <w:rPr>
          <w:spacing w:val="-19"/>
          <w:sz w:val="24"/>
        </w:rPr>
        <w:t xml:space="preserve"> </w:t>
      </w:r>
      <w:r>
        <w:rPr>
          <w:spacing w:val="4"/>
          <w:sz w:val="24"/>
        </w:rPr>
        <w:t>or</w:t>
      </w:r>
      <w:r>
        <w:rPr>
          <w:spacing w:val="-12"/>
          <w:sz w:val="24"/>
        </w:rPr>
        <w:t xml:space="preserve"> </w:t>
      </w:r>
      <w:r>
        <w:rPr>
          <w:spacing w:val="2"/>
          <w:sz w:val="24"/>
        </w:rPr>
        <w:t>committee</w:t>
      </w:r>
      <w:r>
        <w:rPr>
          <w:spacing w:val="-6"/>
          <w:sz w:val="24"/>
        </w:rPr>
        <w:t xml:space="preserve"> </w:t>
      </w:r>
      <w:r>
        <w:rPr>
          <w:sz w:val="24"/>
        </w:rPr>
        <w:t>service.</w:t>
      </w:r>
    </w:p>
    <w:p w14:paraId="65ED45BD" w14:textId="77777777" w:rsidR="00317A14" w:rsidRDefault="00317A14">
      <w:pPr>
        <w:pStyle w:val="BodyText"/>
        <w:spacing w:before="5"/>
        <w:ind w:left="0"/>
        <w:rPr>
          <w:sz w:val="20"/>
        </w:rPr>
      </w:pPr>
    </w:p>
    <w:p w14:paraId="5A995447" w14:textId="77777777" w:rsidR="00317A14" w:rsidRDefault="0004716F">
      <w:pPr>
        <w:pStyle w:val="ListParagraph"/>
        <w:numPr>
          <w:ilvl w:val="1"/>
          <w:numId w:val="2"/>
        </w:numPr>
        <w:tabs>
          <w:tab w:val="left" w:pos="1559"/>
          <w:tab w:val="left" w:pos="1560"/>
        </w:tabs>
        <w:spacing w:line="274" w:lineRule="exact"/>
        <w:rPr>
          <w:sz w:val="24"/>
        </w:rPr>
      </w:pPr>
      <w:r>
        <w:rPr>
          <w:spacing w:val="3"/>
          <w:sz w:val="24"/>
          <w:u w:val="single"/>
        </w:rPr>
        <w:t xml:space="preserve">Employee </w:t>
      </w:r>
      <w:r>
        <w:rPr>
          <w:sz w:val="24"/>
          <w:u w:val="single"/>
        </w:rPr>
        <w:t>Directors</w:t>
      </w:r>
      <w:r>
        <w:rPr>
          <w:sz w:val="24"/>
        </w:rPr>
        <w:t>.</w:t>
      </w:r>
      <w:r>
        <w:rPr>
          <w:spacing w:val="-18"/>
          <w:sz w:val="24"/>
        </w:rPr>
        <w:t xml:space="preserve"> </w:t>
      </w:r>
      <w:r>
        <w:rPr>
          <w:sz w:val="24"/>
        </w:rPr>
        <w:t xml:space="preserve">Directors </w:t>
      </w:r>
      <w:r>
        <w:rPr>
          <w:spacing w:val="3"/>
          <w:sz w:val="24"/>
        </w:rPr>
        <w:t xml:space="preserve">who </w:t>
      </w:r>
      <w:r>
        <w:rPr>
          <w:sz w:val="24"/>
        </w:rPr>
        <w:t xml:space="preserve">are also employees </w:t>
      </w:r>
      <w:r>
        <w:rPr>
          <w:spacing w:val="3"/>
          <w:sz w:val="24"/>
        </w:rPr>
        <w:t xml:space="preserve">of </w:t>
      </w:r>
      <w:r>
        <w:rPr>
          <w:sz w:val="24"/>
        </w:rPr>
        <w:t xml:space="preserve">the Company </w:t>
      </w:r>
      <w:r>
        <w:rPr>
          <w:spacing w:val="2"/>
          <w:sz w:val="24"/>
        </w:rPr>
        <w:t>shall</w:t>
      </w:r>
    </w:p>
    <w:p w14:paraId="474301DB" w14:textId="77777777" w:rsidR="00317A14" w:rsidRDefault="0004716F">
      <w:pPr>
        <w:pStyle w:val="BodyText"/>
        <w:spacing w:line="249" w:lineRule="auto"/>
      </w:pPr>
      <w:r>
        <w:t xml:space="preserve">receive no additional compensation for Board or committee </w:t>
      </w:r>
      <w:proofErr w:type="gramStart"/>
      <w:r>
        <w:t>service;</w:t>
      </w:r>
      <w:proofErr w:type="gramEnd"/>
      <w:r>
        <w:t xml:space="preserve"> provided that compensation for Board or committee service granted prior to the appointment of</w:t>
      </w:r>
    </w:p>
    <w:p w14:paraId="70AB1522" w14:textId="77777777" w:rsidR="00317A14" w:rsidRDefault="00317A14">
      <w:pPr>
        <w:spacing w:line="249" w:lineRule="auto"/>
        <w:sectPr w:rsidR="00317A14" w:rsidSect="00656EF3">
          <w:pgSz w:w="12240" w:h="15840"/>
          <w:pgMar w:top="1380" w:right="1320" w:bottom="280" w:left="1320" w:header="720" w:footer="720" w:gutter="0"/>
          <w:cols w:space="720"/>
        </w:sectPr>
      </w:pPr>
    </w:p>
    <w:p w14:paraId="6E56ACBD" w14:textId="77777777" w:rsidR="00317A14" w:rsidRDefault="0004716F">
      <w:pPr>
        <w:pStyle w:val="BodyText"/>
        <w:spacing w:before="62" w:line="237" w:lineRule="auto"/>
      </w:pPr>
      <w:r>
        <w:lastRenderedPageBreak/>
        <w:t>a director to an executive office of the Company shall be retained in accordance with the terms on which such compensation was granted.</w:t>
      </w:r>
    </w:p>
    <w:p w14:paraId="0E2DC460" w14:textId="77777777" w:rsidR="00317A14" w:rsidRDefault="00317A14">
      <w:pPr>
        <w:pStyle w:val="BodyText"/>
        <w:spacing w:before="5"/>
        <w:ind w:left="0"/>
        <w:rPr>
          <w:sz w:val="20"/>
        </w:rPr>
      </w:pPr>
    </w:p>
    <w:p w14:paraId="0CD35824" w14:textId="77777777" w:rsidR="00317A14" w:rsidRDefault="0004716F">
      <w:pPr>
        <w:pStyle w:val="Heading1"/>
        <w:numPr>
          <w:ilvl w:val="0"/>
          <w:numId w:val="2"/>
        </w:numPr>
        <w:tabs>
          <w:tab w:val="left" w:pos="839"/>
          <w:tab w:val="left" w:pos="840"/>
        </w:tabs>
        <w:ind w:left="839" w:hanging="721"/>
      </w:pPr>
      <w:r>
        <w:rPr>
          <w:spacing w:val="2"/>
        </w:rPr>
        <w:t xml:space="preserve">Director </w:t>
      </w:r>
      <w:r>
        <w:t>Orientation and Continuing</w:t>
      </w:r>
      <w:r>
        <w:rPr>
          <w:spacing w:val="-34"/>
        </w:rPr>
        <w:t xml:space="preserve"> </w:t>
      </w:r>
      <w:r>
        <w:t>Education</w:t>
      </w:r>
    </w:p>
    <w:p w14:paraId="22E91893" w14:textId="77777777" w:rsidR="00317A14" w:rsidRDefault="00317A14">
      <w:pPr>
        <w:pStyle w:val="BodyText"/>
        <w:spacing w:before="1"/>
        <w:ind w:left="0"/>
        <w:rPr>
          <w:b/>
          <w:sz w:val="22"/>
        </w:rPr>
      </w:pPr>
    </w:p>
    <w:p w14:paraId="63607B6B" w14:textId="77777777" w:rsidR="00317A14" w:rsidRDefault="0004716F">
      <w:pPr>
        <w:pStyle w:val="ListParagraph"/>
        <w:numPr>
          <w:ilvl w:val="1"/>
          <w:numId w:val="2"/>
        </w:numPr>
        <w:tabs>
          <w:tab w:val="left" w:pos="1559"/>
          <w:tab w:val="left" w:pos="1560"/>
        </w:tabs>
        <w:spacing w:before="1" w:line="237" w:lineRule="auto"/>
        <w:ind w:right="188"/>
        <w:rPr>
          <w:sz w:val="24"/>
        </w:rPr>
      </w:pPr>
      <w:r>
        <w:rPr>
          <w:sz w:val="24"/>
          <w:u w:val="single"/>
        </w:rPr>
        <w:t>Director Orientation</w:t>
      </w:r>
      <w:r>
        <w:rPr>
          <w:sz w:val="24"/>
        </w:rPr>
        <w:t>.</w:t>
      </w:r>
      <w:r>
        <w:rPr>
          <w:spacing w:val="-11"/>
          <w:sz w:val="24"/>
        </w:rPr>
        <w:t xml:space="preserve"> </w:t>
      </w:r>
      <w:r>
        <w:rPr>
          <w:sz w:val="24"/>
        </w:rPr>
        <w:t xml:space="preserve">The </w:t>
      </w:r>
      <w:r>
        <w:rPr>
          <w:spacing w:val="2"/>
          <w:sz w:val="24"/>
        </w:rPr>
        <w:t xml:space="preserve">Board </w:t>
      </w:r>
      <w:r>
        <w:rPr>
          <w:spacing w:val="4"/>
          <w:sz w:val="24"/>
        </w:rPr>
        <w:t xml:space="preserve">and </w:t>
      </w:r>
      <w:r>
        <w:rPr>
          <w:sz w:val="24"/>
        </w:rPr>
        <w:t xml:space="preserve">the </w:t>
      </w:r>
      <w:r>
        <w:rPr>
          <w:spacing w:val="2"/>
          <w:sz w:val="24"/>
        </w:rPr>
        <w:t xml:space="preserve">Company’s </w:t>
      </w:r>
      <w:r>
        <w:rPr>
          <w:sz w:val="24"/>
        </w:rPr>
        <w:t xml:space="preserve">management </w:t>
      </w:r>
      <w:r>
        <w:rPr>
          <w:spacing w:val="3"/>
          <w:sz w:val="24"/>
        </w:rPr>
        <w:t xml:space="preserve">may </w:t>
      </w:r>
      <w:r>
        <w:rPr>
          <w:sz w:val="24"/>
        </w:rPr>
        <w:t xml:space="preserve">conduct a </w:t>
      </w:r>
      <w:r>
        <w:rPr>
          <w:spacing w:val="3"/>
          <w:sz w:val="24"/>
        </w:rPr>
        <w:t xml:space="preserve">mandatory </w:t>
      </w:r>
      <w:r>
        <w:rPr>
          <w:sz w:val="24"/>
        </w:rPr>
        <w:t xml:space="preserve">orientation program </w:t>
      </w:r>
      <w:r>
        <w:rPr>
          <w:spacing w:val="7"/>
          <w:sz w:val="24"/>
        </w:rPr>
        <w:t xml:space="preserve">for </w:t>
      </w:r>
      <w:r>
        <w:rPr>
          <w:spacing w:val="4"/>
          <w:sz w:val="24"/>
        </w:rPr>
        <w:t xml:space="preserve">new </w:t>
      </w:r>
      <w:r>
        <w:rPr>
          <w:sz w:val="24"/>
        </w:rPr>
        <w:t xml:space="preserve">directors. The orientation program shall </w:t>
      </w:r>
      <w:r>
        <w:rPr>
          <w:spacing w:val="2"/>
          <w:sz w:val="24"/>
        </w:rPr>
        <w:t xml:space="preserve">include </w:t>
      </w:r>
      <w:r>
        <w:rPr>
          <w:sz w:val="24"/>
        </w:rPr>
        <w:t xml:space="preserve">presentations </w:t>
      </w:r>
      <w:r>
        <w:rPr>
          <w:spacing w:val="4"/>
          <w:sz w:val="24"/>
        </w:rPr>
        <w:t xml:space="preserve">by </w:t>
      </w:r>
      <w:r>
        <w:rPr>
          <w:sz w:val="24"/>
        </w:rPr>
        <w:t xml:space="preserve">management to </w:t>
      </w:r>
      <w:r>
        <w:rPr>
          <w:spacing w:val="2"/>
          <w:sz w:val="24"/>
        </w:rPr>
        <w:t xml:space="preserve">familiarize </w:t>
      </w:r>
      <w:r>
        <w:rPr>
          <w:spacing w:val="4"/>
          <w:sz w:val="24"/>
        </w:rPr>
        <w:t xml:space="preserve">new </w:t>
      </w:r>
      <w:r>
        <w:rPr>
          <w:sz w:val="24"/>
        </w:rPr>
        <w:t xml:space="preserve">directors with the </w:t>
      </w:r>
      <w:r>
        <w:rPr>
          <w:spacing w:val="4"/>
          <w:sz w:val="24"/>
        </w:rPr>
        <w:t>Company’s</w:t>
      </w:r>
      <w:r>
        <w:rPr>
          <w:spacing w:val="-10"/>
          <w:sz w:val="24"/>
        </w:rPr>
        <w:t xml:space="preserve"> </w:t>
      </w:r>
      <w:r>
        <w:rPr>
          <w:sz w:val="24"/>
        </w:rPr>
        <w:t>strategic</w:t>
      </w:r>
      <w:r>
        <w:rPr>
          <w:spacing w:val="-6"/>
          <w:sz w:val="24"/>
        </w:rPr>
        <w:t xml:space="preserve"> </w:t>
      </w:r>
      <w:r>
        <w:rPr>
          <w:spacing w:val="3"/>
          <w:sz w:val="24"/>
        </w:rPr>
        <w:t>plans,</w:t>
      </w:r>
      <w:r>
        <w:rPr>
          <w:spacing w:val="-8"/>
          <w:sz w:val="24"/>
        </w:rPr>
        <w:t xml:space="preserve"> </w:t>
      </w:r>
      <w:r>
        <w:rPr>
          <w:sz w:val="24"/>
        </w:rPr>
        <w:t>its</w:t>
      </w:r>
      <w:r>
        <w:rPr>
          <w:spacing w:val="-9"/>
          <w:sz w:val="24"/>
        </w:rPr>
        <w:t xml:space="preserve"> </w:t>
      </w:r>
      <w:r>
        <w:rPr>
          <w:spacing w:val="2"/>
          <w:sz w:val="24"/>
        </w:rPr>
        <w:t>significant</w:t>
      </w:r>
      <w:r>
        <w:rPr>
          <w:spacing w:val="-15"/>
          <w:sz w:val="24"/>
        </w:rPr>
        <w:t xml:space="preserve"> </w:t>
      </w:r>
      <w:r>
        <w:rPr>
          <w:sz w:val="24"/>
        </w:rPr>
        <w:t>financial,</w:t>
      </w:r>
      <w:r>
        <w:rPr>
          <w:spacing w:val="-7"/>
          <w:sz w:val="24"/>
        </w:rPr>
        <w:t xml:space="preserve"> </w:t>
      </w:r>
      <w:r>
        <w:rPr>
          <w:sz w:val="24"/>
        </w:rPr>
        <w:t>accounting</w:t>
      </w:r>
      <w:r>
        <w:rPr>
          <w:spacing w:val="-20"/>
          <w:sz w:val="24"/>
        </w:rPr>
        <w:t xml:space="preserve"> </w:t>
      </w:r>
      <w:r>
        <w:rPr>
          <w:spacing w:val="4"/>
          <w:sz w:val="24"/>
        </w:rPr>
        <w:t>and</w:t>
      </w:r>
      <w:r>
        <w:rPr>
          <w:spacing w:val="-4"/>
          <w:sz w:val="24"/>
        </w:rPr>
        <w:t xml:space="preserve"> </w:t>
      </w:r>
      <w:proofErr w:type="gramStart"/>
      <w:r>
        <w:rPr>
          <w:sz w:val="24"/>
        </w:rPr>
        <w:t>risk</w:t>
      </w:r>
      <w:proofErr w:type="gramEnd"/>
    </w:p>
    <w:p w14:paraId="076BA4AC" w14:textId="77777777" w:rsidR="00317A14" w:rsidRDefault="0004716F">
      <w:pPr>
        <w:pStyle w:val="BodyText"/>
        <w:spacing w:before="10" w:line="237" w:lineRule="auto"/>
        <w:ind w:right="108"/>
      </w:pPr>
      <w:r>
        <w:t xml:space="preserve">management issues, its compliance programs, its code of business conduct and ethics, its principal officers, its internal and independent </w:t>
      </w:r>
      <w:proofErr w:type="gramStart"/>
      <w:r>
        <w:t>auditors</w:t>
      </w:r>
      <w:proofErr w:type="gramEnd"/>
      <w:r>
        <w:t xml:space="preserve"> and outside legal advisors. In addition, the orientation program shall include a review of the</w:t>
      </w:r>
    </w:p>
    <w:p w14:paraId="47990412" w14:textId="77777777" w:rsidR="00317A14" w:rsidRDefault="0004716F">
      <w:pPr>
        <w:pStyle w:val="BodyText"/>
        <w:spacing w:line="242" w:lineRule="auto"/>
        <w:ind w:left="1559" w:right="271"/>
      </w:pPr>
      <w:r>
        <w:t>Company’s expectations of its directors in terms of time and effort, a review of the directors’ fiduciary duties and visits to Company headquarters and, to the extent practical, certain of the Company’s significant facilities. All other</w:t>
      </w:r>
    </w:p>
    <w:p w14:paraId="543DF91C" w14:textId="77777777" w:rsidR="00317A14" w:rsidRDefault="0004716F">
      <w:pPr>
        <w:pStyle w:val="BodyText"/>
        <w:spacing w:line="272" w:lineRule="exact"/>
        <w:ind w:left="1559"/>
      </w:pPr>
      <w:r>
        <w:t>directors are also invited to attend the orientation program.</w:t>
      </w:r>
    </w:p>
    <w:p w14:paraId="688A8774" w14:textId="77777777" w:rsidR="00317A14" w:rsidRDefault="0004716F">
      <w:pPr>
        <w:pStyle w:val="ListParagraph"/>
        <w:numPr>
          <w:ilvl w:val="1"/>
          <w:numId w:val="2"/>
        </w:numPr>
        <w:tabs>
          <w:tab w:val="left" w:pos="1559"/>
          <w:tab w:val="left" w:pos="1560"/>
        </w:tabs>
        <w:spacing w:before="231"/>
        <w:ind w:right="266"/>
        <w:rPr>
          <w:sz w:val="24"/>
        </w:rPr>
      </w:pPr>
      <w:r>
        <w:rPr>
          <w:spacing w:val="2"/>
          <w:sz w:val="24"/>
          <w:u w:val="single"/>
        </w:rPr>
        <w:t>Continuing Education</w:t>
      </w:r>
      <w:r>
        <w:rPr>
          <w:spacing w:val="2"/>
          <w:sz w:val="24"/>
        </w:rPr>
        <w:t xml:space="preserve">. </w:t>
      </w:r>
      <w:r>
        <w:rPr>
          <w:sz w:val="24"/>
        </w:rPr>
        <w:t xml:space="preserve">Each </w:t>
      </w:r>
      <w:r>
        <w:rPr>
          <w:spacing w:val="2"/>
          <w:sz w:val="24"/>
        </w:rPr>
        <w:t xml:space="preserve">director </w:t>
      </w:r>
      <w:r>
        <w:rPr>
          <w:sz w:val="24"/>
        </w:rPr>
        <w:t xml:space="preserve">is expected to </w:t>
      </w:r>
      <w:r>
        <w:rPr>
          <w:spacing w:val="3"/>
          <w:sz w:val="24"/>
        </w:rPr>
        <w:t xml:space="preserve">be involved </w:t>
      </w:r>
      <w:r>
        <w:rPr>
          <w:sz w:val="24"/>
        </w:rPr>
        <w:t xml:space="preserve">in </w:t>
      </w:r>
      <w:r>
        <w:rPr>
          <w:spacing w:val="2"/>
          <w:sz w:val="24"/>
        </w:rPr>
        <w:t>continuing director</w:t>
      </w:r>
      <w:r>
        <w:rPr>
          <w:spacing w:val="-10"/>
          <w:sz w:val="24"/>
        </w:rPr>
        <w:t xml:space="preserve"> </w:t>
      </w:r>
      <w:r>
        <w:rPr>
          <w:spacing w:val="3"/>
          <w:sz w:val="24"/>
        </w:rPr>
        <w:t>education</w:t>
      </w:r>
      <w:r>
        <w:rPr>
          <w:spacing w:val="-2"/>
          <w:sz w:val="24"/>
        </w:rPr>
        <w:t xml:space="preserve"> </w:t>
      </w:r>
      <w:r>
        <w:rPr>
          <w:spacing w:val="3"/>
          <w:sz w:val="24"/>
        </w:rPr>
        <w:t>on</w:t>
      </w:r>
      <w:r>
        <w:rPr>
          <w:spacing w:val="-20"/>
          <w:sz w:val="24"/>
        </w:rPr>
        <w:t xml:space="preserve"> </w:t>
      </w:r>
      <w:r>
        <w:rPr>
          <w:spacing w:val="2"/>
          <w:sz w:val="24"/>
        </w:rPr>
        <w:t>an</w:t>
      </w:r>
      <w:r>
        <w:rPr>
          <w:spacing w:val="-2"/>
          <w:sz w:val="24"/>
        </w:rPr>
        <w:t xml:space="preserve"> </w:t>
      </w:r>
      <w:r>
        <w:rPr>
          <w:spacing w:val="2"/>
          <w:sz w:val="24"/>
        </w:rPr>
        <w:t>ongoing</w:t>
      </w:r>
      <w:r>
        <w:rPr>
          <w:spacing w:val="-18"/>
          <w:sz w:val="24"/>
        </w:rPr>
        <w:t xml:space="preserve"> </w:t>
      </w:r>
      <w:r>
        <w:rPr>
          <w:spacing w:val="2"/>
          <w:sz w:val="24"/>
        </w:rPr>
        <w:t>basis</w:t>
      </w:r>
      <w:r>
        <w:rPr>
          <w:spacing w:val="-8"/>
          <w:sz w:val="24"/>
        </w:rPr>
        <w:t xml:space="preserve"> </w:t>
      </w:r>
      <w:r>
        <w:rPr>
          <w:sz w:val="24"/>
        </w:rPr>
        <w:t>to</w:t>
      </w:r>
      <w:r>
        <w:rPr>
          <w:spacing w:val="-2"/>
          <w:sz w:val="24"/>
        </w:rPr>
        <w:t xml:space="preserve"> </w:t>
      </w:r>
      <w:r>
        <w:rPr>
          <w:spacing w:val="3"/>
          <w:sz w:val="24"/>
        </w:rPr>
        <w:t>enable</w:t>
      </w:r>
      <w:r>
        <w:rPr>
          <w:spacing w:val="-21"/>
          <w:sz w:val="24"/>
        </w:rPr>
        <w:t xml:space="preserve"> </w:t>
      </w:r>
      <w:r>
        <w:rPr>
          <w:sz w:val="24"/>
        </w:rPr>
        <w:t>him</w:t>
      </w:r>
      <w:r>
        <w:rPr>
          <w:spacing w:val="-5"/>
          <w:sz w:val="24"/>
        </w:rPr>
        <w:t xml:space="preserve"> </w:t>
      </w:r>
      <w:r>
        <w:rPr>
          <w:spacing w:val="3"/>
          <w:sz w:val="24"/>
        </w:rPr>
        <w:t>or</w:t>
      </w:r>
      <w:r>
        <w:rPr>
          <w:spacing w:val="-9"/>
          <w:sz w:val="24"/>
        </w:rPr>
        <w:t xml:space="preserve"> </w:t>
      </w:r>
      <w:r>
        <w:rPr>
          <w:spacing w:val="4"/>
          <w:sz w:val="24"/>
        </w:rPr>
        <w:t>her</w:t>
      </w:r>
      <w:r>
        <w:rPr>
          <w:spacing w:val="-10"/>
          <w:sz w:val="24"/>
        </w:rPr>
        <w:t xml:space="preserve"> </w:t>
      </w:r>
      <w:r>
        <w:rPr>
          <w:sz w:val="24"/>
        </w:rPr>
        <w:t>to</w:t>
      </w:r>
      <w:r>
        <w:rPr>
          <w:spacing w:val="-2"/>
          <w:sz w:val="24"/>
        </w:rPr>
        <w:t xml:space="preserve"> </w:t>
      </w:r>
      <w:r>
        <w:rPr>
          <w:sz w:val="24"/>
        </w:rPr>
        <w:t>better</w:t>
      </w:r>
      <w:r>
        <w:rPr>
          <w:spacing w:val="-10"/>
          <w:sz w:val="24"/>
        </w:rPr>
        <w:t xml:space="preserve"> </w:t>
      </w:r>
      <w:r>
        <w:rPr>
          <w:spacing w:val="2"/>
          <w:sz w:val="24"/>
        </w:rPr>
        <w:t>perform</w:t>
      </w:r>
      <w:r>
        <w:rPr>
          <w:spacing w:val="-4"/>
          <w:sz w:val="24"/>
        </w:rPr>
        <w:t xml:space="preserve"> </w:t>
      </w:r>
      <w:r>
        <w:rPr>
          <w:sz w:val="24"/>
        </w:rPr>
        <w:t xml:space="preserve">his </w:t>
      </w:r>
      <w:r>
        <w:rPr>
          <w:spacing w:val="3"/>
          <w:sz w:val="24"/>
        </w:rPr>
        <w:t xml:space="preserve">or </w:t>
      </w:r>
      <w:r>
        <w:rPr>
          <w:spacing w:val="4"/>
          <w:sz w:val="24"/>
        </w:rPr>
        <w:t xml:space="preserve">her </w:t>
      </w:r>
      <w:r>
        <w:rPr>
          <w:spacing w:val="2"/>
          <w:sz w:val="24"/>
        </w:rPr>
        <w:t xml:space="preserve">duties </w:t>
      </w:r>
      <w:r>
        <w:rPr>
          <w:spacing w:val="4"/>
          <w:sz w:val="24"/>
        </w:rPr>
        <w:t xml:space="preserve">and </w:t>
      </w:r>
      <w:r>
        <w:rPr>
          <w:sz w:val="24"/>
        </w:rPr>
        <w:t xml:space="preserve">to recognize </w:t>
      </w:r>
      <w:r>
        <w:rPr>
          <w:spacing w:val="4"/>
          <w:sz w:val="24"/>
        </w:rPr>
        <w:t xml:space="preserve">and deal </w:t>
      </w:r>
      <w:r>
        <w:rPr>
          <w:sz w:val="24"/>
        </w:rPr>
        <w:t xml:space="preserve">appropriately with </w:t>
      </w:r>
      <w:r>
        <w:rPr>
          <w:spacing w:val="2"/>
          <w:sz w:val="24"/>
        </w:rPr>
        <w:t xml:space="preserve">issues that </w:t>
      </w:r>
      <w:r>
        <w:rPr>
          <w:sz w:val="24"/>
        </w:rPr>
        <w:t xml:space="preserve">arise. </w:t>
      </w:r>
      <w:r>
        <w:rPr>
          <w:spacing w:val="3"/>
          <w:sz w:val="24"/>
        </w:rPr>
        <w:t xml:space="preserve">The </w:t>
      </w:r>
      <w:r>
        <w:rPr>
          <w:spacing w:val="4"/>
          <w:sz w:val="24"/>
        </w:rPr>
        <w:t>Company</w:t>
      </w:r>
      <w:r>
        <w:rPr>
          <w:spacing w:val="-3"/>
          <w:sz w:val="24"/>
        </w:rPr>
        <w:t xml:space="preserve"> </w:t>
      </w:r>
      <w:r>
        <w:rPr>
          <w:spacing w:val="2"/>
          <w:sz w:val="24"/>
        </w:rPr>
        <w:t>shall</w:t>
      </w:r>
      <w:r>
        <w:rPr>
          <w:spacing w:val="-13"/>
          <w:sz w:val="24"/>
        </w:rPr>
        <w:t xml:space="preserve"> </w:t>
      </w:r>
      <w:r>
        <w:rPr>
          <w:spacing w:val="4"/>
          <w:sz w:val="24"/>
        </w:rPr>
        <w:t>pay</w:t>
      </w:r>
      <w:r>
        <w:rPr>
          <w:spacing w:val="-2"/>
          <w:sz w:val="24"/>
        </w:rPr>
        <w:t xml:space="preserve"> </w:t>
      </w:r>
      <w:r>
        <w:rPr>
          <w:sz w:val="24"/>
        </w:rPr>
        <w:t>all</w:t>
      </w:r>
      <w:r>
        <w:rPr>
          <w:spacing w:val="-13"/>
          <w:sz w:val="24"/>
        </w:rPr>
        <w:t xml:space="preserve"> </w:t>
      </w:r>
      <w:r>
        <w:rPr>
          <w:sz w:val="24"/>
        </w:rPr>
        <w:t>reasonable</w:t>
      </w:r>
      <w:r>
        <w:rPr>
          <w:spacing w:val="-22"/>
          <w:sz w:val="24"/>
        </w:rPr>
        <w:t xml:space="preserve"> </w:t>
      </w:r>
      <w:r>
        <w:rPr>
          <w:spacing w:val="2"/>
          <w:sz w:val="24"/>
        </w:rPr>
        <w:t>expenses</w:t>
      </w:r>
      <w:r>
        <w:rPr>
          <w:spacing w:val="-24"/>
          <w:sz w:val="24"/>
        </w:rPr>
        <w:t xml:space="preserve"> </w:t>
      </w:r>
      <w:r>
        <w:rPr>
          <w:sz w:val="24"/>
        </w:rPr>
        <w:t>related</w:t>
      </w:r>
      <w:r>
        <w:rPr>
          <w:spacing w:val="-3"/>
          <w:sz w:val="24"/>
        </w:rPr>
        <w:t xml:space="preserve"> </w:t>
      </w:r>
      <w:r>
        <w:rPr>
          <w:sz w:val="24"/>
        </w:rPr>
        <w:t>to</w:t>
      </w:r>
      <w:r>
        <w:rPr>
          <w:spacing w:val="-2"/>
          <w:sz w:val="24"/>
        </w:rPr>
        <w:t xml:space="preserve"> </w:t>
      </w:r>
      <w:r>
        <w:rPr>
          <w:sz w:val="24"/>
        </w:rPr>
        <w:t>continuing</w:t>
      </w:r>
      <w:r>
        <w:rPr>
          <w:spacing w:val="-19"/>
          <w:sz w:val="24"/>
        </w:rPr>
        <w:t xml:space="preserve"> </w:t>
      </w:r>
      <w:proofErr w:type="gramStart"/>
      <w:r>
        <w:rPr>
          <w:spacing w:val="3"/>
          <w:sz w:val="24"/>
        </w:rPr>
        <w:t>director</w:t>
      </w:r>
      <w:proofErr w:type="gramEnd"/>
    </w:p>
    <w:p w14:paraId="257B56A4" w14:textId="77777777" w:rsidR="00317A14" w:rsidRDefault="0004716F">
      <w:pPr>
        <w:pStyle w:val="BodyText"/>
      </w:pPr>
      <w:r>
        <w:t>education.</w:t>
      </w:r>
    </w:p>
    <w:p w14:paraId="07B7A1D5" w14:textId="77777777" w:rsidR="00317A14" w:rsidRDefault="00317A14">
      <w:pPr>
        <w:pStyle w:val="BodyText"/>
        <w:spacing w:before="10"/>
        <w:ind w:left="0"/>
        <w:rPr>
          <w:sz w:val="21"/>
        </w:rPr>
      </w:pPr>
    </w:p>
    <w:p w14:paraId="2AC80A19" w14:textId="77777777" w:rsidR="00317A14" w:rsidRDefault="0004716F">
      <w:pPr>
        <w:pStyle w:val="Heading1"/>
        <w:numPr>
          <w:ilvl w:val="0"/>
          <w:numId w:val="2"/>
        </w:numPr>
        <w:tabs>
          <w:tab w:val="left" w:pos="839"/>
          <w:tab w:val="left" w:pos="840"/>
        </w:tabs>
        <w:spacing w:before="1"/>
      </w:pPr>
      <w:r>
        <w:t>Management Evaluation and</w:t>
      </w:r>
      <w:r>
        <w:rPr>
          <w:spacing w:val="-31"/>
        </w:rPr>
        <w:t xml:space="preserve"> </w:t>
      </w:r>
      <w:r>
        <w:t>Succession</w:t>
      </w:r>
    </w:p>
    <w:p w14:paraId="573830E1" w14:textId="77777777" w:rsidR="00317A14" w:rsidRDefault="00317A14">
      <w:pPr>
        <w:pStyle w:val="BodyText"/>
        <w:spacing w:before="8"/>
        <w:ind w:left="0"/>
        <w:rPr>
          <w:b/>
          <w:sz w:val="20"/>
        </w:rPr>
      </w:pPr>
    </w:p>
    <w:p w14:paraId="21B812BD" w14:textId="77777777" w:rsidR="00317A14" w:rsidRDefault="0004716F">
      <w:pPr>
        <w:pStyle w:val="ListParagraph"/>
        <w:numPr>
          <w:ilvl w:val="1"/>
          <w:numId w:val="2"/>
        </w:numPr>
        <w:tabs>
          <w:tab w:val="left" w:pos="1559"/>
          <w:tab w:val="left" w:pos="1560"/>
        </w:tabs>
        <w:spacing w:line="237" w:lineRule="auto"/>
        <w:ind w:right="602"/>
        <w:rPr>
          <w:sz w:val="24"/>
        </w:rPr>
      </w:pPr>
      <w:r>
        <w:rPr>
          <w:sz w:val="24"/>
          <w:u w:val="single"/>
        </w:rPr>
        <w:t xml:space="preserve">Selection </w:t>
      </w:r>
      <w:r>
        <w:rPr>
          <w:spacing w:val="4"/>
          <w:sz w:val="24"/>
          <w:u w:val="single"/>
        </w:rPr>
        <w:t xml:space="preserve">of </w:t>
      </w:r>
      <w:r>
        <w:rPr>
          <w:sz w:val="24"/>
          <w:u w:val="single"/>
        </w:rPr>
        <w:t>Chief Executive Officer</w:t>
      </w:r>
      <w:r>
        <w:rPr>
          <w:sz w:val="24"/>
        </w:rPr>
        <w:t xml:space="preserve">. The </w:t>
      </w:r>
      <w:r>
        <w:rPr>
          <w:spacing w:val="2"/>
          <w:sz w:val="24"/>
        </w:rPr>
        <w:t xml:space="preserve">Board </w:t>
      </w:r>
      <w:r>
        <w:rPr>
          <w:sz w:val="24"/>
        </w:rPr>
        <w:t xml:space="preserve">selects the Chief Executive </w:t>
      </w:r>
      <w:r>
        <w:rPr>
          <w:spacing w:val="5"/>
          <w:sz w:val="24"/>
        </w:rPr>
        <w:t>Officer</w:t>
      </w:r>
      <w:r>
        <w:rPr>
          <w:spacing w:val="-12"/>
          <w:sz w:val="24"/>
        </w:rPr>
        <w:t xml:space="preserve"> </w:t>
      </w:r>
      <w:r>
        <w:rPr>
          <w:sz w:val="24"/>
        </w:rPr>
        <w:t>in</w:t>
      </w:r>
      <w:r>
        <w:rPr>
          <w:spacing w:val="-2"/>
          <w:sz w:val="24"/>
        </w:rPr>
        <w:t xml:space="preserve"> </w:t>
      </w:r>
      <w:r>
        <w:rPr>
          <w:sz w:val="24"/>
        </w:rPr>
        <w:t>the</w:t>
      </w:r>
      <w:r>
        <w:rPr>
          <w:spacing w:val="-6"/>
          <w:sz w:val="24"/>
        </w:rPr>
        <w:t xml:space="preserve"> </w:t>
      </w:r>
      <w:r>
        <w:rPr>
          <w:spacing w:val="5"/>
          <w:sz w:val="24"/>
        </w:rPr>
        <w:t>manner</w:t>
      </w:r>
      <w:r>
        <w:rPr>
          <w:spacing w:val="-11"/>
          <w:sz w:val="24"/>
        </w:rPr>
        <w:t xml:space="preserve"> </w:t>
      </w:r>
      <w:r>
        <w:rPr>
          <w:spacing w:val="2"/>
          <w:sz w:val="24"/>
        </w:rPr>
        <w:t>that</w:t>
      </w:r>
      <w:r>
        <w:rPr>
          <w:spacing w:val="-14"/>
          <w:sz w:val="24"/>
        </w:rPr>
        <w:t xml:space="preserve"> </w:t>
      </w:r>
      <w:r>
        <w:rPr>
          <w:sz w:val="24"/>
        </w:rPr>
        <w:t>it</w:t>
      </w:r>
      <w:r>
        <w:rPr>
          <w:spacing w:val="-14"/>
          <w:sz w:val="24"/>
        </w:rPr>
        <w:t xml:space="preserve"> </w:t>
      </w:r>
      <w:r>
        <w:rPr>
          <w:spacing w:val="3"/>
          <w:sz w:val="24"/>
        </w:rPr>
        <w:t>determines</w:t>
      </w:r>
      <w:r>
        <w:rPr>
          <w:spacing w:val="-26"/>
          <w:sz w:val="24"/>
        </w:rPr>
        <w:t xml:space="preserve"> </w:t>
      </w:r>
      <w:r>
        <w:rPr>
          <w:sz w:val="24"/>
        </w:rPr>
        <w:t>to</w:t>
      </w:r>
      <w:r>
        <w:rPr>
          <w:spacing w:val="-3"/>
          <w:sz w:val="24"/>
        </w:rPr>
        <w:t xml:space="preserve"> </w:t>
      </w:r>
      <w:r>
        <w:rPr>
          <w:spacing w:val="4"/>
          <w:sz w:val="24"/>
        </w:rPr>
        <w:t>be</w:t>
      </w:r>
      <w:r>
        <w:rPr>
          <w:spacing w:val="-6"/>
          <w:sz w:val="24"/>
        </w:rPr>
        <w:t xml:space="preserve"> </w:t>
      </w:r>
      <w:r>
        <w:rPr>
          <w:sz w:val="24"/>
        </w:rPr>
        <w:t>in</w:t>
      </w:r>
      <w:r>
        <w:rPr>
          <w:spacing w:val="-2"/>
          <w:sz w:val="24"/>
        </w:rPr>
        <w:t xml:space="preserve"> </w:t>
      </w:r>
      <w:r>
        <w:rPr>
          <w:sz w:val="24"/>
        </w:rPr>
        <w:t>the</w:t>
      </w:r>
      <w:r>
        <w:rPr>
          <w:spacing w:val="-6"/>
          <w:sz w:val="24"/>
        </w:rPr>
        <w:t xml:space="preserve"> </w:t>
      </w:r>
      <w:r>
        <w:rPr>
          <w:spacing w:val="3"/>
          <w:sz w:val="24"/>
        </w:rPr>
        <w:t>best</w:t>
      </w:r>
      <w:r>
        <w:rPr>
          <w:spacing w:val="-14"/>
          <w:sz w:val="24"/>
        </w:rPr>
        <w:t xml:space="preserve"> </w:t>
      </w:r>
      <w:r>
        <w:rPr>
          <w:sz w:val="24"/>
        </w:rPr>
        <w:t>interests</w:t>
      </w:r>
      <w:r>
        <w:rPr>
          <w:spacing w:val="-9"/>
          <w:sz w:val="24"/>
        </w:rPr>
        <w:t xml:space="preserve"> </w:t>
      </w:r>
      <w:r>
        <w:rPr>
          <w:spacing w:val="4"/>
          <w:sz w:val="24"/>
        </w:rPr>
        <w:t>of</w:t>
      </w:r>
      <w:r>
        <w:rPr>
          <w:spacing w:val="5"/>
          <w:sz w:val="24"/>
        </w:rPr>
        <w:t xml:space="preserve"> </w:t>
      </w:r>
      <w:r>
        <w:rPr>
          <w:sz w:val="24"/>
        </w:rPr>
        <w:t>the</w:t>
      </w:r>
    </w:p>
    <w:p w14:paraId="2DB39ED3" w14:textId="77777777" w:rsidR="00317A14" w:rsidRDefault="0004716F">
      <w:pPr>
        <w:pStyle w:val="BodyText"/>
        <w:spacing w:line="271" w:lineRule="exact"/>
      </w:pPr>
      <w:r>
        <w:t>Company’s stockholders.</w:t>
      </w:r>
    </w:p>
    <w:p w14:paraId="5EE0C70A" w14:textId="77777777" w:rsidR="00317A14" w:rsidRDefault="00317A14">
      <w:pPr>
        <w:pStyle w:val="BodyText"/>
        <w:spacing w:before="10"/>
        <w:ind w:left="0"/>
        <w:rPr>
          <w:sz w:val="21"/>
        </w:rPr>
      </w:pPr>
    </w:p>
    <w:p w14:paraId="7040A1EC" w14:textId="77777777" w:rsidR="00317A14" w:rsidRDefault="0004716F">
      <w:pPr>
        <w:pStyle w:val="ListParagraph"/>
        <w:numPr>
          <w:ilvl w:val="1"/>
          <w:numId w:val="2"/>
        </w:numPr>
        <w:tabs>
          <w:tab w:val="left" w:pos="1559"/>
          <w:tab w:val="left" w:pos="1560"/>
        </w:tabs>
        <w:spacing w:line="274" w:lineRule="exact"/>
        <w:rPr>
          <w:sz w:val="24"/>
        </w:rPr>
      </w:pPr>
      <w:r>
        <w:rPr>
          <w:sz w:val="24"/>
          <w:u w:val="single"/>
        </w:rPr>
        <w:t xml:space="preserve">Evaluation </w:t>
      </w:r>
      <w:r>
        <w:rPr>
          <w:spacing w:val="3"/>
          <w:sz w:val="24"/>
          <w:u w:val="single"/>
        </w:rPr>
        <w:t xml:space="preserve">of </w:t>
      </w:r>
      <w:r>
        <w:rPr>
          <w:sz w:val="24"/>
          <w:u w:val="single"/>
        </w:rPr>
        <w:t>Senior Executives.</w:t>
      </w:r>
      <w:r>
        <w:rPr>
          <w:sz w:val="24"/>
        </w:rPr>
        <w:t xml:space="preserve"> The Compensation Committee </w:t>
      </w:r>
      <w:r>
        <w:rPr>
          <w:spacing w:val="2"/>
          <w:sz w:val="24"/>
        </w:rPr>
        <w:t>shall</w:t>
      </w:r>
      <w:r>
        <w:rPr>
          <w:spacing w:val="6"/>
          <w:sz w:val="24"/>
        </w:rPr>
        <w:t xml:space="preserve"> </w:t>
      </w:r>
      <w:proofErr w:type="gramStart"/>
      <w:r>
        <w:rPr>
          <w:spacing w:val="4"/>
          <w:sz w:val="24"/>
        </w:rPr>
        <w:t>be</w:t>
      </w:r>
      <w:proofErr w:type="gramEnd"/>
    </w:p>
    <w:p w14:paraId="7A90CC06" w14:textId="77777777" w:rsidR="00317A14" w:rsidRDefault="0004716F">
      <w:pPr>
        <w:pStyle w:val="BodyText"/>
        <w:ind w:right="143"/>
      </w:pPr>
      <w:r>
        <w:t xml:space="preserve">responsible for overseeing the evaluation of the Company’s senior executives. In conjunction with the Audit Committee, in the case of the evaluation of the senior financial executives, the Compensation Committee shall determine the nature and frequency of the evaluation and the persons subject to the evaluation, supervise the conduct of the evaluation and prepare assessments of the performance of the Company’s senior executives, to be discussed with the Board periodically. The Board shall review the assessments to ensure that the senior executives </w:t>
      </w:r>
      <w:proofErr w:type="gramStart"/>
      <w:r>
        <w:t>are</w:t>
      </w:r>
      <w:proofErr w:type="gramEnd"/>
    </w:p>
    <w:p w14:paraId="1FEFF499" w14:textId="77777777" w:rsidR="00317A14" w:rsidRDefault="0004716F">
      <w:pPr>
        <w:pStyle w:val="BodyText"/>
        <w:spacing w:before="2"/>
      </w:pPr>
      <w:r>
        <w:t>providing the best leadership for the Company over both the long- and short-term.</w:t>
      </w:r>
    </w:p>
    <w:p w14:paraId="53875325" w14:textId="77777777" w:rsidR="00317A14" w:rsidRDefault="00317A14">
      <w:pPr>
        <w:pStyle w:val="BodyText"/>
        <w:spacing w:before="9"/>
        <w:ind w:left="0"/>
        <w:rPr>
          <w:sz w:val="20"/>
        </w:rPr>
      </w:pPr>
    </w:p>
    <w:p w14:paraId="098D89D0" w14:textId="77777777" w:rsidR="00317A14" w:rsidRDefault="0004716F">
      <w:pPr>
        <w:pStyle w:val="ListParagraph"/>
        <w:numPr>
          <w:ilvl w:val="1"/>
          <w:numId w:val="2"/>
        </w:numPr>
        <w:tabs>
          <w:tab w:val="left" w:pos="1559"/>
          <w:tab w:val="left" w:pos="1560"/>
        </w:tabs>
        <w:spacing w:line="237" w:lineRule="auto"/>
        <w:ind w:right="142"/>
        <w:rPr>
          <w:sz w:val="24"/>
        </w:rPr>
      </w:pPr>
      <w:r>
        <w:rPr>
          <w:spacing w:val="2"/>
          <w:sz w:val="24"/>
          <w:u w:val="single"/>
        </w:rPr>
        <w:t xml:space="preserve">Succession </w:t>
      </w:r>
      <w:r>
        <w:rPr>
          <w:spacing w:val="3"/>
          <w:sz w:val="24"/>
          <w:u w:val="single"/>
        </w:rPr>
        <w:t xml:space="preserve">of </w:t>
      </w:r>
      <w:r>
        <w:rPr>
          <w:sz w:val="24"/>
          <w:u w:val="single"/>
        </w:rPr>
        <w:t>Senior Executives</w:t>
      </w:r>
      <w:r>
        <w:rPr>
          <w:sz w:val="24"/>
        </w:rPr>
        <w:t xml:space="preserve">. The Nominating </w:t>
      </w:r>
      <w:r>
        <w:rPr>
          <w:spacing w:val="4"/>
          <w:sz w:val="24"/>
        </w:rPr>
        <w:t xml:space="preserve">and </w:t>
      </w:r>
      <w:r>
        <w:rPr>
          <w:sz w:val="24"/>
        </w:rPr>
        <w:t>Corporate Governance Committee</w:t>
      </w:r>
      <w:r>
        <w:rPr>
          <w:spacing w:val="-3"/>
          <w:sz w:val="24"/>
        </w:rPr>
        <w:t xml:space="preserve"> </w:t>
      </w:r>
      <w:r>
        <w:rPr>
          <w:spacing w:val="2"/>
          <w:sz w:val="24"/>
        </w:rPr>
        <w:t>shall</w:t>
      </w:r>
      <w:r>
        <w:rPr>
          <w:spacing w:val="-11"/>
          <w:sz w:val="24"/>
        </w:rPr>
        <w:t xml:space="preserve"> </w:t>
      </w:r>
      <w:r>
        <w:rPr>
          <w:spacing w:val="3"/>
          <w:sz w:val="24"/>
        </w:rPr>
        <w:t>be</w:t>
      </w:r>
      <w:r>
        <w:rPr>
          <w:spacing w:val="-2"/>
          <w:sz w:val="24"/>
        </w:rPr>
        <w:t xml:space="preserve"> </w:t>
      </w:r>
      <w:r>
        <w:rPr>
          <w:spacing w:val="2"/>
          <w:sz w:val="24"/>
        </w:rPr>
        <w:t>responsible</w:t>
      </w:r>
      <w:r>
        <w:rPr>
          <w:spacing w:val="-3"/>
          <w:sz w:val="24"/>
        </w:rPr>
        <w:t xml:space="preserve"> </w:t>
      </w:r>
      <w:r>
        <w:rPr>
          <w:spacing w:val="2"/>
          <w:sz w:val="24"/>
        </w:rPr>
        <w:t>for</w:t>
      </w:r>
      <w:r>
        <w:rPr>
          <w:spacing w:val="-7"/>
          <w:sz w:val="24"/>
        </w:rPr>
        <w:t xml:space="preserve"> </w:t>
      </w:r>
      <w:r>
        <w:rPr>
          <w:sz w:val="24"/>
        </w:rPr>
        <w:t>overseeing</w:t>
      </w:r>
      <w:r>
        <w:rPr>
          <w:spacing w:val="-18"/>
          <w:sz w:val="24"/>
        </w:rPr>
        <w:t xml:space="preserve"> </w:t>
      </w:r>
      <w:r>
        <w:rPr>
          <w:spacing w:val="2"/>
          <w:sz w:val="24"/>
        </w:rPr>
        <w:t>an</w:t>
      </w:r>
      <w:r>
        <w:rPr>
          <w:sz w:val="24"/>
        </w:rPr>
        <w:t xml:space="preserve"> </w:t>
      </w:r>
      <w:r>
        <w:rPr>
          <w:spacing w:val="2"/>
          <w:sz w:val="24"/>
        </w:rPr>
        <w:t>annual</w:t>
      </w:r>
      <w:r>
        <w:rPr>
          <w:spacing w:val="-11"/>
          <w:sz w:val="24"/>
        </w:rPr>
        <w:t xml:space="preserve"> </w:t>
      </w:r>
      <w:r>
        <w:rPr>
          <w:sz w:val="24"/>
        </w:rPr>
        <w:t xml:space="preserve">evaluation </w:t>
      </w:r>
      <w:r>
        <w:rPr>
          <w:spacing w:val="3"/>
          <w:sz w:val="24"/>
        </w:rPr>
        <w:t>of</w:t>
      </w:r>
      <w:r>
        <w:rPr>
          <w:spacing w:val="-8"/>
          <w:sz w:val="24"/>
        </w:rPr>
        <w:t xml:space="preserve"> </w:t>
      </w:r>
      <w:r>
        <w:rPr>
          <w:sz w:val="24"/>
        </w:rPr>
        <w:t xml:space="preserve">succession </w:t>
      </w:r>
      <w:r>
        <w:rPr>
          <w:spacing w:val="3"/>
          <w:sz w:val="24"/>
        </w:rPr>
        <w:t>planning</w:t>
      </w:r>
      <w:r>
        <w:rPr>
          <w:spacing w:val="-20"/>
          <w:sz w:val="24"/>
        </w:rPr>
        <w:t xml:space="preserve"> </w:t>
      </w:r>
      <w:r>
        <w:rPr>
          <w:spacing w:val="7"/>
          <w:sz w:val="24"/>
        </w:rPr>
        <w:t>for</w:t>
      </w:r>
      <w:r>
        <w:rPr>
          <w:spacing w:val="-12"/>
          <w:sz w:val="24"/>
        </w:rPr>
        <w:t xml:space="preserve"> </w:t>
      </w:r>
      <w:r>
        <w:rPr>
          <w:spacing w:val="3"/>
          <w:sz w:val="24"/>
        </w:rPr>
        <w:t>senior</w:t>
      </w:r>
      <w:r>
        <w:rPr>
          <w:spacing w:val="-12"/>
          <w:sz w:val="24"/>
        </w:rPr>
        <w:t xml:space="preserve"> </w:t>
      </w:r>
      <w:r>
        <w:rPr>
          <w:sz w:val="24"/>
        </w:rPr>
        <w:t>executives.</w:t>
      </w:r>
    </w:p>
    <w:p w14:paraId="15EC9C19" w14:textId="77777777" w:rsidR="00317A14" w:rsidRDefault="00317A14">
      <w:pPr>
        <w:pStyle w:val="BodyText"/>
        <w:spacing w:before="8"/>
        <w:ind w:left="0"/>
        <w:rPr>
          <w:sz w:val="21"/>
        </w:rPr>
      </w:pPr>
    </w:p>
    <w:p w14:paraId="312D3304" w14:textId="77777777" w:rsidR="00317A14" w:rsidRDefault="0004716F">
      <w:pPr>
        <w:pStyle w:val="Heading1"/>
        <w:numPr>
          <w:ilvl w:val="0"/>
          <w:numId w:val="2"/>
        </w:numPr>
        <w:tabs>
          <w:tab w:val="left" w:pos="839"/>
          <w:tab w:val="left" w:pos="840"/>
        </w:tabs>
        <w:spacing w:before="1"/>
      </w:pPr>
      <w:r>
        <w:t xml:space="preserve">Annual Performance Evaluation </w:t>
      </w:r>
      <w:r>
        <w:rPr>
          <w:spacing w:val="3"/>
        </w:rPr>
        <w:t>of</w:t>
      </w:r>
      <w:r>
        <w:rPr>
          <w:spacing w:val="-42"/>
        </w:rPr>
        <w:t xml:space="preserve"> </w:t>
      </w:r>
      <w:r>
        <w:t xml:space="preserve">the </w:t>
      </w:r>
      <w:r>
        <w:rPr>
          <w:spacing w:val="3"/>
        </w:rPr>
        <w:t>Board</w:t>
      </w:r>
    </w:p>
    <w:p w14:paraId="2E0AE251" w14:textId="77777777" w:rsidR="00317A14" w:rsidRDefault="00317A14">
      <w:pPr>
        <w:pStyle w:val="BodyText"/>
        <w:spacing w:before="8"/>
        <w:ind w:left="0"/>
        <w:rPr>
          <w:b/>
          <w:sz w:val="20"/>
        </w:rPr>
      </w:pPr>
    </w:p>
    <w:p w14:paraId="72990A4D" w14:textId="77777777" w:rsidR="00317A14" w:rsidRDefault="0004716F">
      <w:pPr>
        <w:pStyle w:val="BodyText"/>
        <w:spacing w:line="237" w:lineRule="auto"/>
        <w:ind w:left="840"/>
      </w:pPr>
      <w:r>
        <w:t xml:space="preserve">The Nominating and Corporate Governance Committee shall oversee a periodic self- evaluation of the Board to determine whether it and its committees are </w:t>
      </w:r>
      <w:proofErr w:type="gramStart"/>
      <w:r>
        <w:t>functioning</w:t>
      </w:r>
      <w:proofErr w:type="gramEnd"/>
    </w:p>
    <w:p w14:paraId="742D13BF" w14:textId="77777777" w:rsidR="00317A14" w:rsidRDefault="0004716F">
      <w:pPr>
        <w:pStyle w:val="BodyText"/>
        <w:spacing w:line="271" w:lineRule="exact"/>
        <w:ind w:left="840"/>
      </w:pPr>
      <w:r>
        <w:t>effectively. The Nominating and Corporate Governance Committee shall determine the</w:t>
      </w:r>
    </w:p>
    <w:p w14:paraId="005B7642" w14:textId="77777777" w:rsidR="00317A14" w:rsidRDefault="00317A14">
      <w:pPr>
        <w:spacing w:line="271" w:lineRule="exact"/>
        <w:sectPr w:rsidR="00317A14" w:rsidSect="00656EF3">
          <w:pgSz w:w="12240" w:h="15840"/>
          <w:pgMar w:top="1380" w:right="1320" w:bottom="280" w:left="1320" w:header="720" w:footer="720" w:gutter="0"/>
          <w:cols w:space="720"/>
        </w:sectPr>
      </w:pPr>
    </w:p>
    <w:p w14:paraId="4FD47CCB" w14:textId="77777777" w:rsidR="00317A14" w:rsidRDefault="0004716F">
      <w:pPr>
        <w:pStyle w:val="BodyText"/>
        <w:spacing w:before="60" w:line="274" w:lineRule="exact"/>
        <w:ind w:left="840"/>
      </w:pPr>
      <w:r>
        <w:lastRenderedPageBreak/>
        <w:t>nature of the evaluation, supervise the conduct of the evaluation and prepare an</w:t>
      </w:r>
    </w:p>
    <w:p w14:paraId="25C46824" w14:textId="77777777" w:rsidR="00317A14" w:rsidRDefault="0004716F">
      <w:pPr>
        <w:pStyle w:val="BodyText"/>
        <w:spacing w:line="242" w:lineRule="auto"/>
        <w:ind w:left="840" w:right="143"/>
      </w:pPr>
      <w:r>
        <w:t>assessment of the Board’s performance, to be discussed with the Board. The purpose of this process is to improve the effectiveness of the Board and its committees and not to target individual Board members.</w:t>
      </w:r>
    </w:p>
    <w:p w14:paraId="7ADC009F" w14:textId="77777777" w:rsidR="00317A14" w:rsidRDefault="00317A14">
      <w:pPr>
        <w:pStyle w:val="BodyText"/>
        <w:spacing w:before="5"/>
        <w:ind w:left="0"/>
        <w:rPr>
          <w:sz w:val="20"/>
        </w:rPr>
      </w:pPr>
    </w:p>
    <w:p w14:paraId="6510C1E8" w14:textId="77777777" w:rsidR="00317A14" w:rsidRDefault="0004716F">
      <w:pPr>
        <w:pStyle w:val="Heading1"/>
        <w:numPr>
          <w:ilvl w:val="0"/>
          <w:numId w:val="2"/>
        </w:numPr>
        <w:tabs>
          <w:tab w:val="left" w:pos="839"/>
          <w:tab w:val="left" w:pos="840"/>
        </w:tabs>
        <w:spacing w:before="1" w:line="237" w:lineRule="auto"/>
        <w:ind w:right="251"/>
      </w:pPr>
      <w:r>
        <w:rPr>
          <w:spacing w:val="4"/>
        </w:rPr>
        <w:t>Board</w:t>
      </w:r>
      <w:r>
        <w:rPr>
          <w:spacing w:val="-16"/>
        </w:rPr>
        <w:t xml:space="preserve"> </w:t>
      </w:r>
      <w:r>
        <w:rPr>
          <w:spacing w:val="2"/>
        </w:rPr>
        <w:t>Interaction</w:t>
      </w:r>
      <w:r>
        <w:rPr>
          <w:spacing w:val="-16"/>
        </w:rPr>
        <w:t xml:space="preserve"> </w:t>
      </w:r>
      <w:r>
        <w:t>with</w:t>
      </w:r>
      <w:r>
        <w:rPr>
          <w:spacing w:val="-16"/>
        </w:rPr>
        <w:t xml:space="preserve"> </w:t>
      </w:r>
      <w:r>
        <w:t>Stockholders,</w:t>
      </w:r>
      <w:r>
        <w:rPr>
          <w:spacing w:val="-7"/>
        </w:rPr>
        <w:t xml:space="preserve"> </w:t>
      </w:r>
      <w:r>
        <w:t>Institutional</w:t>
      </w:r>
      <w:r>
        <w:rPr>
          <w:spacing w:val="4"/>
        </w:rPr>
        <w:t xml:space="preserve"> </w:t>
      </w:r>
      <w:r>
        <w:rPr>
          <w:spacing w:val="2"/>
        </w:rPr>
        <w:t>Investors,</w:t>
      </w:r>
      <w:r>
        <w:rPr>
          <w:spacing w:val="-5"/>
        </w:rPr>
        <w:t xml:space="preserve"> </w:t>
      </w:r>
      <w:r>
        <w:t>the</w:t>
      </w:r>
      <w:r>
        <w:rPr>
          <w:spacing w:val="-5"/>
        </w:rPr>
        <w:t xml:space="preserve"> </w:t>
      </w:r>
      <w:r>
        <w:t>Press,</w:t>
      </w:r>
      <w:r>
        <w:rPr>
          <w:spacing w:val="-6"/>
        </w:rPr>
        <w:t xml:space="preserve"> </w:t>
      </w:r>
      <w:r>
        <w:t>Customers, Etc.</w:t>
      </w:r>
    </w:p>
    <w:p w14:paraId="4EEBBBB8" w14:textId="77777777" w:rsidR="00317A14" w:rsidRDefault="00317A14">
      <w:pPr>
        <w:pStyle w:val="BodyText"/>
        <w:spacing w:before="4"/>
        <w:ind w:left="0"/>
        <w:rPr>
          <w:b/>
          <w:sz w:val="20"/>
        </w:rPr>
      </w:pPr>
    </w:p>
    <w:p w14:paraId="448D64E6" w14:textId="77777777" w:rsidR="00317A14" w:rsidRDefault="0004716F">
      <w:pPr>
        <w:pStyle w:val="BodyText"/>
        <w:spacing w:before="1"/>
        <w:ind w:left="840" w:right="271"/>
      </w:pPr>
      <w:r>
        <w:t>The Board believes that the Chief Executive Officer and his or her designees speak for the Company. Subject to the Disclosure Policy of the Company, individual Board members may, from time to time, meet or otherwise communicate with various constituencies that are involved with the Company. It is, however, expected that Board members would do so with the knowledge of and, absent unusual circumstances or as</w:t>
      </w:r>
    </w:p>
    <w:p w14:paraId="7F64AA56" w14:textId="77777777" w:rsidR="00317A14" w:rsidRDefault="0004716F">
      <w:pPr>
        <w:pStyle w:val="BodyText"/>
        <w:spacing w:before="14" w:line="237" w:lineRule="auto"/>
        <w:ind w:left="840"/>
      </w:pPr>
      <w:r>
        <w:t>contemplated by the committee charters, only at the request of the Company’s executive officers.</w:t>
      </w:r>
    </w:p>
    <w:p w14:paraId="53E79CD4" w14:textId="77777777" w:rsidR="00317A14" w:rsidRDefault="00317A14">
      <w:pPr>
        <w:pStyle w:val="BodyText"/>
        <w:spacing w:before="5"/>
        <w:ind w:left="0"/>
        <w:rPr>
          <w:sz w:val="20"/>
        </w:rPr>
      </w:pPr>
    </w:p>
    <w:p w14:paraId="777846F5" w14:textId="77777777" w:rsidR="00317A14" w:rsidRDefault="0004716F">
      <w:pPr>
        <w:pStyle w:val="BodyText"/>
        <w:ind w:left="840" w:right="271"/>
      </w:pPr>
      <w:r>
        <w:t>The Board will give appropriate attention to written communications that are submitted by stockholders and other interested parties, and will respond, subject to the Disclosure Policy, if and as appropriate. Absent unusual circumstances or as contemplated by the committee charters, the Chairman of the Board (if an independent director), or the Lead Director (if one is appointed), or otherwise the Chairman of the Nominating and</w:t>
      </w:r>
    </w:p>
    <w:p w14:paraId="5C470BF4" w14:textId="77777777" w:rsidR="00317A14" w:rsidRDefault="0004716F">
      <w:pPr>
        <w:pStyle w:val="BodyText"/>
        <w:spacing w:line="272" w:lineRule="exact"/>
        <w:ind w:left="840"/>
      </w:pPr>
      <w:r>
        <w:t>Corporate Governance Committee shall, subject to advice and assistance from the</w:t>
      </w:r>
    </w:p>
    <w:p w14:paraId="2CA27FA9" w14:textId="77777777" w:rsidR="00317A14" w:rsidRDefault="0004716F">
      <w:pPr>
        <w:pStyle w:val="BodyText"/>
        <w:spacing w:before="14" w:line="237" w:lineRule="auto"/>
        <w:ind w:left="840"/>
      </w:pPr>
      <w:r>
        <w:t xml:space="preserve">Company’s legal advisors and in a manner consistent with the Disclosure Policy, (1) be primarily responsible for monitoring communications from shareholders and </w:t>
      </w:r>
      <w:proofErr w:type="gramStart"/>
      <w:r>
        <w:t>other</w:t>
      </w:r>
      <w:proofErr w:type="gramEnd"/>
    </w:p>
    <w:p w14:paraId="71083F13" w14:textId="77777777" w:rsidR="00317A14" w:rsidRDefault="0004716F">
      <w:pPr>
        <w:pStyle w:val="BodyText"/>
        <w:spacing w:line="237" w:lineRule="auto"/>
        <w:ind w:left="840" w:right="143"/>
      </w:pPr>
      <w:r>
        <w:t>interested parties, and (2) provide copies or summaries of such communications to the other directors as he or she considers appropriate.</w:t>
      </w:r>
    </w:p>
    <w:p w14:paraId="64689D15" w14:textId="77777777" w:rsidR="00317A14" w:rsidRDefault="00317A14">
      <w:pPr>
        <w:pStyle w:val="BodyText"/>
        <w:spacing w:before="7"/>
        <w:ind w:left="0"/>
        <w:rPr>
          <w:sz w:val="21"/>
        </w:rPr>
      </w:pPr>
    </w:p>
    <w:p w14:paraId="35189618" w14:textId="60261F2A" w:rsidR="00177197" w:rsidRDefault="00177197">
      <w:pPr>
        <w:pStyle w:val="Heading1"/>
        <w:numPr>
          <w:ilvl w:val="0"/>
          <w:numId w:val="2"/>
        </w:numPr>
        <w:tabs>
          <w:tab w:val="left" w:pos="840"/>
          <w:tab w:val="left" w:pos="841"/>
        </w:tabs>
        <w:ind w:hanging="721"/>
      </w:pPr>
      <w:r>
        <w:t>Code of Business Conduct and Ethics</w:t>
      </w:r>
    </w:p>
    <w:p w14:paraId="0124B8C1" w14:textId="77777777" w:rsidR="00177197" w:rsidRDefault="00177197" w:rsidP="00177197">
      <w:pPr>
        <w:pStyle w:val="Heading1"/>
        <w:tabs>
          <w:tab w:val="left" w:pos="840"/>
          <w:tab w:val="left" w:pos="841"/>
        </w:tabs>
        <w:ind w:firstLine="0"/>
        <w:rPr>
          <w:b w:val="0"/>
          <w:bCs w:val="0"/>
        </w:rPr>
      </w:pPr>
    </w:p>
    <w:p w14:paraId="1E9A2A47" w14:textId="6D1653C8" w:rsidR="00177197" w:rsidRDefault="00D61336" w:rsidP="00177197">
      <w:pPr>
        <w:pStyle w:val="Heading1"/>
        <w:tabs>
          <w:tab w:val="left" w:pos="840"/>
          <w:tab w:val="left" w:pos="841"/>
        </w:tabs>
        <w:ind w:firstLine="0"/>
        <w:rPr>
          <w:b w:val="0"/>
          <w:bCs w:val="0"/>
        </w:rPr>
      </w:pPr>
      <w:r w:rsidRPr="00D61336">
        <w:rPr>
          <w:b w:val="0"/>
          <w:bCs w:val="0"/>
        </w:rPr>
        <w:t xml:space="preserve">The Board has adopted a Code of Business Conduct and Ethics (the “Code”). The Board expects all directors, officers, and employees of the Company to conduct themselves in accordance with the highest standards of business conduct and ethics and to adhere to the Code. Any waiver of the Code shall be in accordance with the procedures and approval process set forth in the Code and will be disclosed by the Company to the extent required by law, </w:t>
      </w:r>
      <w:proofErr w:type="gramStart"/>
      <w:r w:rsidRPr="00D61336">
        <w:rPr>
          <w:b w:val="0"/>
          <w:bCs w:val="0"/>
        </w:rPr>
        <w:t>regulation</w:t>
      </w:r>
      <w:proofErr w:type="gramEnd"/>
      <w:r w:rsidRPr="00D61336">
        <w:rPr>
          <w:b w:val="0"/>
          <w:bCs w:val="0"/>
        </w:rPr>
        <w:t xml:space="preserve"> or stock exchange regulation.  </w:t>
      </w:r>
    </w:p>
    <w:p w14:paraId="7F40A504" w14:textId="77777777" w:rsidR="00177197" w:rsidRPr="00BB1734" w:rsidRDefault="00177197" w:rsidP="00BB1734">
      <w:pPr>
        <w:pStyle w:val="Heading1"/>
        <w:tabs>
          <w:tab w:val="left" w:pos="840"/>
          <w:tab w:val="left" w:pos="841"/>
        </w:tabs>
        <w:ind w:firstLine="0"/>
        <w:rPr>
          <w:b w:val="0"/>
          <w:bCs w:val="0"/>
        </w:rPr>
      </w:pPr>
    </w:p>
    <w:p w14:paraId="1C5F1F19" w14:textId="1289373B" w:rsidR="00317A14" w:rsidRDefault="0004716F">
      <w:pPr>
        <w:pStyle w:val="Heading1"/>
        <w:numPr>
          <w:ilvl w:val="0"/>
          <w:numId w:val="2"/>
        </w:numPr>
        <w:tabs>
          <w:tab w:val="left" w:pos="840"/>
          <w:tab w:val="left" w:pos="841"/>
        </w:tabs>
        <w:ind w:hanging="721"/>
      </w:pPr>
      <w:r>
        <w:t>Periodic</w:t>
      </w:r>
      <w:r>
        <w:rPr>
          <w:spacing w:val="-7"/>
        </w:rPr>
        <w:t xml:space="preserve"> </w:t>
      </w:r>
      <w:r>
        <w:rPr>
          <w:spacing w:val="2"/>
        </w:rPr>
        <w:t>Review</w:t>
      </w:r>
      <w:r>
        <w:rPr>
          <w:spacing w:val="-10"/>
        </w:rPr>
        <w:t xml:space="preserve"> </w:t>
      </w:r>
      <w:r>
        <w:rPr>
          <w:spacing w:val="4"/>
        </w:rPr>
        <w:t>of</w:t>
      </w:r>
      <w:r>
        <w:rPr>
          <w:spacing w:val="-12"/>
        </w:rPr>
        <w:t xml:space="preserve"> </w:t>
      </w:r>
      <w:r>
        <w:t>the</w:t>
      </w:r>
      <w:r>
        <w:rPr>
          <w:spacing w:val="-7"/>
        </w:rPr>
        <w:t xml:space="preserve"> </w:t>
      </w:r>
      <w:r>
        <w:rPr>
          <w:spacing w:val="3"/>
        </w:rPr>
        <w:t>Corporate</w:t>
      </w:r>
      <w:r>
        <w:rPr>
          <w:spacing w:val="-7"/>
        </w:rPr>
        <w:t xml:space="preserve"> </w:t>
      </w:r>
      <w:r>
        <w:rPr>
          <w:spacing w:val="3"/>
        </w:rPr>
        <w:t>Governance</w:t>
      </w:r>
      <w:r>
        <w:rPr>
          <w:spacing w:val="-23"/>
        </w:rPr>
        <w:t xml:space="preserve"> </w:t>
      </w:r>
      <w:r>
        <w:t>Guidelines</w:t>
      </w:r>
    </w:p>
    <w:p w14:paraId="0838CE37" w14:textId="77777777" w:rsidR="00317A14" w:rsidRDefault="00317A14">
      <w:pPr>
        <w:pStyle w:val="BodyText"/>
        <w:spacing w:before="6"/>
        <w:ind w:left="0"/>
        <w:rPr>
          <w:b/>
          <w:sz w:val="20"/>
        </w:rPr>
      </w:pPr>
    </w:p>
    <w:p w14:paraId="064BB614" w14:textId="77777777" w:rsidR="00317A14" w:rsidRDefault="0004716F">
      <w:pPr>
        <w:pStyle w:val="BodyText"/>
        <w:spacing w:line="274" w:lineRule="exact"/>
        <w:ind w:left="840"/>
      </w:pPr>
      <w:r>
        <w:t>The Nominating and Corporate Governance Committee shall, from time to time as it</w:t>
      </w:r>
    </w:p>
    <w:p w14:paraId="2194C32E" w14:textId="77777777" w:rsidR="00317A14" w:rsidRDefault="0004716F">
      <w:pPr>
        <w:pStyle w:val="BodyText"/>
        <w:spacing w:before="1" w:line="237" w:lineRule="auto"/>
        <w:ind w:left="840"/>
      </w:pPr>
      <w:r>
        <w:t>deems appropriate, review and reassess the adequacy of these Guidelines and recommend any proposed changes to the Board for approval.</w:t>
      </w:r>
    </w:p>
    <w:p w14:paraId="6310921A" w14:textId="77777777" w:rsidR="00317A14" w:rsidRDefault="00317A14">
      <w:pPr>
        <w:spacing w:line="237" w:lineRule="auto"/>
        <w:sectPr w:rsidR="00317A14" w:rsidSect="00656EF3">
          <w:pgSz w:w="12240" w:h="15840"/>
          <w:pgMar w:top="1380" w:right="1320" w:bottom="280" w:left="1320" w:header="720" w:footer="720" w:gutter="0"/>
          <w:cols w:space="720"/>
        </w:sectPr>
      </w:pPr>
    </w:p>
    <w:p w14:paraId="0DC1D9D9" w14:textId="77777777" w:rsidR="00317A14" w:rsidRDefault="0004716F">
      <w:pPr>
        <w:pStyle w:val="Heading1"/>
        <w:spacing w:before="60"/>
        <w:ind w:left="2060" w:right="2060" w:firstLine="0"/>
        <w:jc w:val="center"/>
      </w:pPr>
      <w:r>
        <w:lastRenderedPageBreak/>
        <w:t>SUMMIT THERAPEUTICS INC.</w:t>
      </w:r>
    </w:p>
    <w:p w14:paraId="60CF0A9C" w14:textId="77777777" w:rsidR="00317A14" w:rsidRDefault="00317A14">
      <w:pPr>
        <w:pStyle w:val="BodyText"/>
        <w:spacing w:before="5"/>
        <w:ind w:left="0"/>
        <w:rPr>
          <w:b/>
          <w:sz w:val="20"/>
        </w:rPr>
      </w:pPr>
    </w:p>
    <w:p w14:paraId="01D6E608" w14:textId="77777777" w:rsidR="00317A14" w:rsidRDefault="0004716F">
      <w:pPr>
        <w:pStyle w:val="BodyText"/>
        <w:spacing w:before="1"/>
        <w:ind w:left="2060" w:right="2077"/>
        <w:jc w:val="center"/>
      </w:pPr>
      <w:r>
        <w:rPr>
          <w:u w:val="single"/>
        </w:rPr>
        <w:t>Attachment A to Corporate Governance Guidelines</w:t>
      </w:r>
    </w:p>
    <w:p w14:paraId="2C436ED7" w14:textId="77777777" w:rsidR="00317A14" w:rsidRDefault="00317A14">
      <w:pPr>
        <w:pStyle w:val="BodyText"/>
        <w:spacing w:before="6"/>
        <w:ind w:left="0"/>
        <w:rPr>
          <w:sz w:val="20"/>
        </w:rPr>
      </w:pPr>
    </w:p>
    <w:p w14:paraId="31FFEED9" w14:textId="77777777" w:rsidR="00317A14" w:rsidRDefault="0004716F">
      <w:pPr>
        <w:pStyle w:val="Heading1"/>
        <w:ind w:left="2060" w:right="2078" w:firstLine="0"/>
        <w:jc w:val="center"/>
      </w:pPr>
      <w:r>
        <w:t>CRITERIA FOR NOMINATION AS A DIRECTOR</w:t>
      </w:r>
    </w:p>
    <w:p w14:paraId="427AC2EA" w14:textId="77777777" w:rsidR="00317A14" w:rsidRDefault="00317A14">
      <w:pPr>
        <w:pStyle w:val="BodyText"/>
        <w:spacing w:before="10"/>
        <w:ind w:left="0"/>
        <w:rPr>
          <w:b/>
          <w:sz w:val="21"/>
        </w:rPr>
      </w:pPr>
    </w:p>
    <w:p w14:paraId="7A945ACE" w14:textId="77777777" w:rsidR="00317A14" w:rsidRDefault="0004716F">
      <w:pPr>
        <w:ind w:left="120"/>
        <w:rPr>
          <w:b/>
          <w:sz w:val="24"/>
        </w:rPr>
      </w:pPr>
      <w:r>
        <w:rPr>
          <w:b/>
          <w:sz w:val="24"/>
        </w:rPr>
        <w:t>General Criteria</w:t>
      </w:r>
    </w:p>
    <w:p w14:paraId="286C7BD6" w14:textId="77777777" w:rsidR="00317A14" w:rsidRDefault="00317A14">
      <w:pPr>
        <w:pStyle w:val="BodyText"/>
        <w:spacing w:before="8"/>
        <w:ind w:left="0"/>
        <w:rPr>
          <w:b/>
          <w:sz w:val="12"/>
        </w:rPr>
      </w:pPr>
    </w:p>
    <w:p w14:paraId="64D782E7" w14:textId="77777777" w:rsidR="00317A14" w:rsidRDefault="0004716F">
      <w:pPr>
        <w:pStyle w:val="ListParagraph"/>
        <w:numPr>
          <w:ilvl w:val="0"/>
          <w:numId w:val="1"/>
        </w:numPr>
        <w:tabs>
          <w:tab w:val="left" w:pos="839"/>
          <w:tab w:val="left" w:pos="841"/>
        </w:tabs>
        <w:spacing w:before="92" w:line="237" w:lineRule="auto"/>
        <w:ind w:right="370"/>
        <w:rPr>
          <w:sz w:val="24"/>
        </w:rPr>
      </w:pPr>
      <w:r>
        <w:rPr>
          <w:spacing w:val="3"/>
          <w:sz w:val="24"/>
        </w:rPr>
        <w:t>Nominees</w:t>
      </w:r>
      <w:r>
        <w:rPr>
          <w:spacing w:val="-8"/>
          <w:sz w:val="24"/>
        </w:rPr>
        <w:t xml:space="preserve"> </w:t>
      </w:r>
      <w:r>
        <w:rPr>
          <w:spacing w:val="3"/>
          <w:sz w:val="24"/>
        </w:rPr>
        <w:t>should</w:t>
      </w:r>
      <w:r>
        <w:rPr>
          <w:spacing w:val="-3"/>
          <w:sz w:val="24"/>
        </w:rPr>
        <w:t xml:space="preserve"> </w:t>
      </w:r>
      <w:r>
        <w:rPr>
          <w:sz w:val="24"/>
        </w:rPr>
        <w:t>have</w:t>
      </w:r>
      <w:r>
        <w:rPr>
          <w:spacing w:val="-5"/>
          <w:sz w:val="24"/>
        </w:rPr>
        <w:t xml:space="preserve"> </w:t>
      </w:r>
      <w:r>
        <w:rPr>
          <w:sz w:val="24"/>
        </w:rPr>
        <w:t>a</w:t>
      </w:r>
      <w:r>
        <w:rPr>
          <w:spacing w:val="-4"/>
          <w:sz w:val="24"/>
        </w:rPr>
        <w:t xml:space="preserve"> </w:t>
      </w:r>
      <w:r>
        <w:rPr>
          <w:sz w:val="24"/>
        </w:rPr>
        <w:t>reputation</w:t>
      </w:r>
      <w:r>
        <w:rPr>
          <w:spacing w:val="-3"/>
          <w:sz w:val="24"/>
        </w:rPr>
        <w:t xml:space="preserve"> </w:t>
      </w:r>
      <w:r>
        <w:rPr>
          <w:spacing w:val="2"/>
          <w:sz w:val="24"/>
        </w:rPr>
        <w:t>for</w:t>
      </w:r>
      <w:r>
        <w:rPr>
          <w:spacing w:val="-10"/>
          <w:sz w:val="24"/>
        </w:rPr>
        <w:t xml:space="preserve"> </w:t>
      </w:r>
      <w:r>
        <w:rPr>
          <w:sz w:val="24"/>
        </w:rPr>
        <w:t>integrity,</w:t>
      </w:r>
      <w:r>
        <w:rPr>
          <w:spacing w:val="-6"/>
          <w:sz w:val="24"/>
        </w:rPr>
        <w:t xml:space="preserve"> </w:t>
      </w:r>
      <w:proofErr w:type="gramStart"/>
      <w:r>
        <w:rPr>
          <w:sz w:val="24"/>
        </w:rPr>
        <w:t>honesty</w:t>
      </w:r>
      <w:proofErr w:type="gramEnd"/>
      <w:r>
        <w:rPr>
          <w:spacing w:val="-3"/>
          <w:sz w:val="24"/>
        </w:rPr>
        <w:t xml:space="preserve"> </w:t>
      </w:r>
      <w:r>
        <w:rPr>
          <w:sz w:val="24"/>
        </w:rPr>
        <w:t>and</w:t>
      </w:r>
      <w:r>
        <w:rPr>
          <w:spacing w:val="-3"/>
          <w:sz w:val="24"/>
        </w:rPr>
        <w:t xml:space="preserve"> </w:t>
      </w:r>
      <w:r>
        <w:rPr>
          <w:sz w:val="24"/>
        </w:rPr>
        <w:t>adherence</w:t>
      </w:r>
      <w:r>
        <w:rPr>
          <w:spacing w:val="-4"/>
          <w:sz w:val="24"/>
        </w:rPr>
        <w:t xml:space="preserve"> </w:t>
      </w:r>
      <w:r>
        <w:rPr>
          <w:sz w:val="24"/>
        </w:rPr>
        <w:t>to</w:t>
      </w:r>
      <w:r>
        <w:rPr>
          <w:spacing w:val="-3"/>
          <w:sz w:val="24"/>
        </w:rPr>
        <w:t xml:space="preserve"> </w:t>
      </w:r>
      <w:r>
        <w:rPr>
          <w:sz w:val="24"/>
        </w:rPr>
        <w:t>high</w:t>
      </w:r>
      <w:r>
        <w:rPr>
          <w:spacing w:val="-1"/>
          <w:sz w:val="24"/>
        </w:rPr>
        <w:t xml:space="preserve"> </w:t>
      </w:r>
      <w:r>
        <w:rPr>
          <w:spacing w:val="2"/>
          <w:sz w:val="24"/>
        </w:rPr>
        <w:t xml:space="preserve">ethical </w:t>
      </w:r>
      <w:r>
        <w:rPr>
          <w:spacing w:val="3"/>
          <w:sz w:val="24"/>
        </w:rPr>
        <w:t>standards.</w:t>
      </w:r>
    </w:p>
    <w:p w14:paraId="3AC5C0AB" w14:textId="77777777" w:rsidR="00317A14" w:rsidRDefault="00317A14">
      <w:pPr>
        <w:pStyle w:val="BodyText"/>
        <w:spacing w:before="5"/>
        <w:ind w:left="0"/>
        <w:rPr>
          <w:sz w:val="20"/>
        </w:rPr>
      </w:pPr>
    </w:p>
    <w:p w14:paraId="4F7D3769" w14:textId="77777777" w:rsidR="00317A14" w:rsidRDefault="0004716F">
      <w:pPr>
        <w:pStyle w:val="ListParagraph"/>
        <w:numPr>
          <w:ilvl w:val="0"/>
          <w:numId w:val="1"/>
        </w:numPr>
        <w:tabs>
          <w:tab w:val="left" w:pos="839"/>
          <w:tab w:val="left" w:pos="841"/>
        </w:tabs>
        <w:spacing w:before="1" w:line="249" w:lineRule="auto"/>
        <w:ind w:right="153"/>
        <w:rPr>
          <w:sz w:val="24"/>
        </w:rPr>
      </w:pPr>
      <w:r>
        <w:rPr>
          <w:spacing w:val="3"/>
          <w:sz w:val="24"/>
        </w:rPr>
        <w:t>Nominees</w:t>
      </w:r>
      <w:r>
        <w:rPr>
          <w:spacing w:val="-5"/>
          <w:sz w:val="24"/>
        </w:rPr>
        <w:t xml:space="preserve"> </w:t>
      </w:r>
      <w:r>
        <w:rPr>
          <w:spacing w:val="3"/>
          <w:sz w:val="24"/>
        </w:rPr>
        <w:t>should</w:t>
      </w:r>
      <w:r>
        <w:rPr>
          <w:spacing w:val="2"/>
          <w:sz w:val="24"/>
        </w:rPr>
        <w:t xml:space="preserve"> </w:t>
      </w:r>
      <w:r>
        <w:rPr>
          <w:sz w:val="24"/>
        </w:rPr>
        <w:t>have</w:t>
      </w:r>
      <w:r>
        <w:rPr>
          <w:spacing w:val="-2"/>
          <w:sz w:val="24"/>
        </w:rPr>
        <w:t xml:space="preserve"> </w:t>
      </w:r>
      <w:r>
        <w:rPr>
          <w:sz w:val="24"/>
        </w:rPr>
        <w:t>demonstrated</w:t>
      </w:r>
      <w:r>
        <w:rPr>
          <w:spacing w:val="-15"/>
          <w:sz w:val="24"/>
        </w:rPr>
        <w:t xml:space="preserve"> </w:t>
      </w:r>
      <w:r>
        <w:rPr>
          <w:sz w:val="24"/>
        </w:rPr>
        <w:t>business</w:t>
      </w:r>
      <w:r>
        <w:rPr>
          <w:spacing w:val="-5"/>
          <w:sz w:val="24"/>
        </w:rPr>
        <w:t xml:space="preserve"> </w:t>
      </w:r>
      <w:r>
        <w:rPr>
          <w:sz w:val="24"/>
        </w:rPr>
        <w:t>acumen,</w:t>
      </w:r>
      <w:r>
        <w:rPr>
          <w:spacing w:val="-4"/>
          <w:sz w:val="24"/>
        </w:rPr>
        <w:t xml:space="preserve"> </w:t>
      </w:r>
      <w:proofErr w:type="gramStart"/>
      <w:r>
        <w:rPr>
          <w:sz w:val="24"/>
        </w:rPr>
        <w:t>experience</w:t>
      </w:r>
      <w:proofErr w:type="gramEnd"/>
      <w:r>
        <w:rPr>
          <w:spacing w:val="-1"/>
          <w:sz w:val="24"/>
        </w:rPr>
        <w:t xml:space="preserve"> </w:t>
      </w:r>
      <w:r>
        <w:rPr>
          <w:spacing w:val="4"/>
          <w:sz w:val="24"/>
        </w:rPr>
        <w:t>and</w:t>
      </w:r>
      <w:r>
        <w:rPr>
          <w:spacing w:val="-16"/>
          <w:sz w:val="24"/>
        </w:rPr>
        <w:t xml:space="preserve"> </w:t>
      </w:r>
      <w:r>
        <w:rPr>
          <w:sz w:val="24"/>
        </w:rPr>
        <w:t>ability</w:t>
      </w:r>
      <w:r>
        <w:rPr>
          <w:spacing w:val="2"/>
          <w:sz w:val="24"/>
        </w:rPr>
        <w:t xml:space="preserve"> </w:t>
      </w:r>
      <w:r>
        <w:rPr>
          <w:sz w:val="24"/>
        </w:rPr>
        <w:t>to</w:t>
      </w:r>
      <w:r>
        <w:rPr>
          <w:spacing w:val="2"/>
          <w:sz w:val="24"/>
        </w:rPr>
        <w:t xml:space="preserve"> exercise </w:t>
      </w:r>
      <w:r>
        <w:rPr>
          <w:spacing w:val="4"/>
          <w:sz w:val="24"/>
        </w:rPr>
        <w:t>sound</w:t>
      </w:r>
      <w:r>
        <w:rPr>
          <w:spacing w:val="-4"/>
          <w:sz w:val="24"/>
        </w:rPr>
        <w:t xml:space="preserve"> </w:t>
      </w:r>
      <w:r>
        <w:rPr>
          <w:sz w:val="24"/>
        </w:rPr>
        <w:t>judgments</w:t>
      </w:r>
      <w:r>
        <w:rPr>
          <w:spacing w:val="-8"/>
          <w:sz w:val="24"/>
        </w:rPr>
        <w:t xml:space="preserve"> </w:t>
      </w:r>
      <w:r>
        <w:rPr>
          <w:sz w:val="24"/>
        </w:rPr>
        <w:t>in</w:t>
      </w:r>
      <w:r>
        <w:rPr>
          <w:spacing w:val="-3"/>
          <w:sz w:val="24"/>
        </w:rPr>
        <w:t xml:space="preserve"> </w:t>
      </w:r>
      <w:r>
        <w:rPr>
          <w:sz w:val="24"/>
        </w:rPr>
        <w:t>matters</w:t>
      </w:r>
      <w:r>
        <w:rPr>
          <w:spacing w:val="-8"/>
          <w:sz w:val="24"/>
        </w:rPr>
        <w:t xml:space="preserve"> </w:t>
      </w:r>
      <w:r>
        <w:rPr>
          <w:spacing w:val="2"/>
          <w:sz w:val="24"/>
        </w:rPr>
        <w:t>that</w:t>
      </w:r>
      <w:r>
        <w:rPr>
          <w:spacing w:val="-13"/>
          <w:sz w:val="24"/>
        </w:rPr>
        <w:t xml:space="preserve"> </w:t>
      </w:r>
      <w:r>
        <w:rPr>
          <w:sz w:val="24"/>
        </w:rPr>
        <w:t>relate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pacing w:val="3"/>
          <w:sz w:val="24"/>
        </w:rPr>
        <w:t>current</w:t>
      </w:r>
      <w:r>
        <w:rPr>
          <w:spacing w:val="-14"/>
          <w:sz w:val="24"/>
        </w:rPr>
        <w:t xml:space="preserve"> </w:t>
      </w:r>
      <w:r>
        <w:rPr>
          <w:spacing w:val="4"/>
          <w:sz w:val="24"/>
        </w:rPr>
        <w:t>and</w:t>
      </w:r>
      <w:r>
        <w:rPr>
          <w:spacing w:val="-3"/>
          <w:sz w:val="24"/>
        </w:rPr>
        <w:t xml:space="preserve"> </w:t>
      </w:r>
      <w:r>
        <w:rPr>
          <w:sz w:val="24"/>
        </w:rPr>
        <w:t>long-term</w:t>
      </w:r>
      <w:r>
        <w:rPr>
          <w:spacing w:val="-5"/>
          <w:sz w:val="24"/>
        </w:rPr>
        <w:t xml:space="preserve"> </w:t>
      </w:r>
      <w:r>
        <w:rPr>
          <w:sz w:val="24"/>
        </w:rPr>
        <w:t>objectives</w:t>
      </w:r>
      <w:r>
        <w:rPr>
          <w:spacing w:val="-8"/>
          <w:sz w:val="24"/>
        </w:rPr>
        <w:t xml:space="preserve"> </w:t>
      </w:r>
      <w:r>
        <w:rPr>
          <w:spacing w:val="4"/>
          <w:sz w:val="24"/>
        </w:rPr>
        <w:t>of</w:t>
      </w:r>
      <w:r>
        <w:rPr>
          <w:spacing w:val="6"/>
          <w:sz w:val="24"/>
        </w:rPr>
        <w:t xml:space="preserve"> </w:t>
      </w:r>
      <w:r>
        <w:rPr>
          <w:sz w:val="24"/>
        </w:rPr>
        <w:t>the</w:t>
      </w:r>
    </w:p>
    <w:p w14:paraId="11C3A870" w14:textId="77777777" w:rsidR="00317A14" w:rsidRDefault="0004716F">
      <w:pPr>
        <w:pStyle w:val="BodyText"/>
        <w:spacing w:line="237" w:lineRule="auto"/>
        <w:ind w:left="840"/>
      </w:pPr>
      <w:r>
        <w:t>Company and should be willing and able to contribute positively to the decision-making process of the Company.</w:t>
      </w:r>
    </w:p>
    <w:p w14:paraId="1A219CBE" w14:textId="77777777" w:rsidR="00317A14" w:rsidRDefault="0004716F">
      <w:pPr>
        <w:pStyle w:val="ListParagraph"/>
        <w:numPr>
          <w:ilvl w:val="0"/>
          <w:numId w:val="1"/>
        </w:numPr>
        <w:tabs>
          <w:tab w:val="left" w:pos="839"/>
          <w:tab w:val="left" w:pos="841"/>
        </w:tabs>
        <w:spacing w:before="223" w:line="249" w:lineRule="auto"/>
        <w:ind w:right="208"/>
        <w:rPr>
          <w:sz w:val="24"/>
        </w:rPr>
      </w:pPr>
      <w:r>
        <w:rPr>
          <w:spacing w:val="3"/>
          <w:sz w:val="24"/>
        </w:rPr>
        <w:t>Nominees</w:t>
      </w:r>
      <w:r>
        <w:rPr>
          <w:spacing w:val="-10"/>
          <w:sz w:val="24"/>
        </w:rPr>
        <w:t xml:space="preserve"> </w:t>
      </w:r>
      <w:r>
        <w:rPr>
          <w:spacing w:val="3"/>
          <w:sz w:val="24"/>
        </w:rPr>
        <w:t>should</w:t>
      </w:r>
      <w:r>
        <w:rPr>
          <w:spacing w:val="-5"/>
          <w:sz w:val="24"/>
        </w:rPr>
        <w:t xml:space="preserve"> </w:t>
      </w:r>
      <w:r>
        <w:rPr>
          <w:sz w:val="24"/>
        </w:rPr>
        <w:t>have</w:t>
      </w:r>
      <w:r>
        <w:rPr>
          <w:spacing w:val="-6"/>
          <w:sz w:val="24"/>
        </w:rPr>
        <w:t xml:space="preserve"> </w:t>
      </w:r>
      <w:r>
        <w:rPr>
          <w:sz w:val="24"/>
        </w:rPr>
        <w:t>a</w:t>
      </w:r>
      <w:r>
        <w:rPr>
          <w:spacing w:val="-7"/>
          <w:sz w:val="24"/>
        </w:rPr>
        <w:t xml:space="preserve"> </w:t>
      </w:r>
      <w:r>
        <w:rPr>
          <w:sz w:val="24"/>
        </w:rPr>
        <w:t>commitment</w:t>
      </w:r>
      <w:r>
        <w:rPr>
          <w:spacing w:val="-15"/>
          <w:sz w:val="24"/>
        </w:rPr>
        <w:t xml:space="preserve"> </w:t>
      </w:r>
      <w:r>
        <w:rPr>
          <w:sz w:val="24"/>
        </w:rPr>
        <w:t>to</w:t>
      </w:r>
      <w:r>
        <w:rPr>
          <w:spacing w:val="-4"/>
          <w:sz w:val="24"/>
        </w:rPr>
        <w:t xml:space="preserve"> </w:t>
      </w:r>
      <w:r>
        <w:rPr>
          <w:spacing w:val="2"/>
          <w:sz w:val="24"/>
        </w:rPr>
        <w:t>understand</w:t>
      </w:r>
      <w:r>
        <w:rPr>
          <w:spacing w:val="-5"/>
          <w:sz w:val="24"/>
        </w:rPr>
        <w:t xml:space="preserve"> </w:t>
      </w:r>
      <w:r>
        <w:rPr>
          <w:sz w:val="24"/>
        </w:rPr>
        <w:t>the</w:t>
      </w:r>
      <w:r>
        <w:rPr>
          <w:spacing w:val="-6"/>
          <w:sz w:val="24"/>
        </w:rPr>
        <w:t xml:space="preserve"> </w:t>
      </w:r>
      <w:r>
        <w:rPr>
          <w:sz w:val="24"/>
        </w:rPr>
        <w:t>Company</w:t>
      </w:r>
      <w:r>
        <w:rPr>
          <w:spacing w:val="-5"/>
          <w:sz w:val="24"/>
        </w:rPr>
        <w:t xml:space="preserve"> </w:t>
      </w:r>
      <w:r>
        <w:rPr>
          <w:spacing w:val="4"/>
          <w:sz w:val="24"/>
        </w:rPr>
        <w:t>and</w:t>
      </w:r>
      <w:r>
        <w:rPr>
          <w:spacing w:val="-20"/>
          <w:sz w:val="24"/>
        </w:rPr>
        <w:t xml:space="preserve"> </w:t>
      </w:r>
      <w:r>
        <w:rPr>
          <w:sz w:val="24"/>
        </w:rPr>
        <w:t>its</w:t>
      </w:r>
      <w:r>
        <w:rPr>
          <w:spacing w:val="-9"/>
          <w:sz w:val="24"/>
        </w:rPr>
        <w:t xml:space="preserve"> </w:t>
      </w:r>
      <w:r>
        <w:rPr>
          <w:spacing w:val="2"/>
          <w:sz w:val="24"/>
        </w:rPr>
        <w:t>industry</w:t>
      </w:r>
      <w:r>
        <w:rPr>
          <w:spacing w:val="-5"/>
          <w:sz w:val="24"/>
        </w:rPr>
        <w:t xml:space="preserve"> </w:t>
      </w:r>
      <w:r>
        <w:rPr>
          <w:spacing w:val="4"/>
          <w:sz w:val="24"/>
        </w:rPr>
        <w:t>and</w:t>
      </w:r>
      <w:r>
        <w:rPr>
          <w:spacing w:val="-20"/>
          <w:sz w:val="24"/>
        </w:rPr>
        <w:t xml:space="preserve"> </w:t>
      </w:r>
      <w:r>
        <w:rPr>
          <w:sz w:val="24"/>
        </w:rPr>
        <w:t>to regularly</w:t>
      </w:r>
      <w:r>
        <w:rPr>
          <w:spacing w:val="-3"/>
          <w:sz w:val="24"/>
        </w:rPr>
        <w:t xml:space="preserve"> </w:t>
      </w:r>
      <w:r>
        <w:rPr>
          <w:spacing w:val="2"/>
          <w:sz w:val="24"/>
        </w:rPr>
        <w:t>attend</w:t>
      </w:r>
      <w:r>
        <w:rPr>
          <w:spacing w:val="-3"/>
          <w:sz w:val="24"/>
        </w:rPr>
        <w:t xml:space="preserve"> </w:t>
      </w:r>
      <w:r>
        <w:rPr>
          <w:spacing w:val="4"/>
          <w:sz w:val="24"/>
        </w:rPr>
        <w:t>and</w:t>
      </w:r>
      <w:r>
        <w:rPr>
          <w:spacing w:val="-3"/>
          <w:sz w:val="24"/>
        </w:rPr>
        <w:t xml:space="preserve"> </w:t>
      </w:r>
      <w:r>
        <w:rPr>
          <w:sz w:val="24"/>
        </w:rPr>
        <w:t>participate</w:t>
      </w:r>
      <w:r>
        <w:rPr>
          <w:spacing w:val="-6"/>
          <w:sz w:val="24"/>
        </w:rPr>
        <w:t xml:space="preserve"> </w:t>
      </w:r>
      <w:r>
        <w:rPr>
          <w:sz w:val="24"/>
        </w:rPr>
        <w:t>in</w:t>
      </w:r>
      <w:r>
        <w:rPr>
          <w:spacing w:val="-3"/>
          <w:sz w:val="24"/>
        </w:rPr>
        <w:t xml:space="preserve"> </w:t>
      </w:r>
      <w:r>
        <w:rPr>
          <w:sz w:val="24"/>
        </w:rPr>
        <w:t>meetings</w:t>
      </w:r>
      <w:r>
        <w:rPr>
          <w:spacing w:val="-9"/>
          <w:sz w:val="24"/>
        </w:rPr>
        <w:t xml:space="preserve"> </w:t>
      </w:r>
      <w:r>
        <w:rPr>
          <w:spacing w:val="4"/>
          <w:sz w:val="24"/>
        </w:rPr>
        <w:t>of</w:t>
      </w:r>
      <w:r>
        <w:rPr>
          <w:spacing w:val="6"/>
          <w:sz w:val="24"/>
        </w:rPr>
        <w:t xml:space="preserve"> </w:t>
      </w:r>
      <w:r>
        <w:rPr>
          <w:sz w:val="24"/>
        </w:rPr>
        <w:t>the</w:t>
      </w:r>
      <w:r>
        <w:rPr>
          <w:spacing w:val="-6"/>
          <w:sz w:val="24"/>
        </w:rPr>
        <w:t xml:space="preserve"> </w:t>
      </w:r>
      <w:r>
        <w:rPr>
          <w:spacing w:val="2"/>
          <w:sz w:val="24"/>
        </w:rPr>
        <w:t>Board</w:t>
      </w:r>
      <w:r>
        <w:rPr>
          <w:spacing w:val="-20"/>
          <w:sz w:val="24"/>
        </w:rPr>
        <w:t xml:space="preserve"> </w:t>
      </w:r>
      <w:r>
        <w:rPr>
          <w:spacing w:val="4"/>
          <w:sz w:val="24"/>
        </w:rPr>
        <w:t>and</w:t>
      </w:r>
      <w:r>
        <w:rPr>
          <w:spacing w:val="-19"/>
          <w:sz w:val="24"/>
        </w:rPr>
        <w:t xml:space="preserve"> </w:t>
      </w:r>
      <w:r>
        <w:rPr>
          <w:sz w:val="24"/>
        </w:rPr>
        <w:t>its</w:t>
      </w:r>
      <w:r>
        <w:rPr>
          <w:spacing w:val="-9"/>
          <w:sz w:val="24"/>
        </w:rPr>
        <w:t xml:space="preserve"> </w:t>
      </w:r>
      <w:r>
        <w:rPr>
          <w:spacing w:val="2"/>
          <w:sz w:val="24"/>
        </w:rPr>
        <w:t>committees.</w:t>
      </w:r>
    </w:p>
    <w:p w14:paraId="1686E683" w14:textId="77777777" w:rsidR="00317A14" w:rsidRDefault="0004716F">
      <w:pPr>
        <w:pStyle w:val="ListParagraph"/>
        <w:numPr>
          <w:ilvl w:val="0"/>
          <w:numId w:val="1"/>
        </w:numPr>
        <w:tabs>
          <w:tab w:val="left" w:pos="839"/>
          <w:tab w:val="left" w:pos="841"/>
        </w:tabs>
        <w:spacing w:before="228" w:line="237" w:lineRule="auto"/>
        <w:ind w:right="428"/>
        <w:rPr>
          <w:sz w:val="24"/>
        </w:rPr>
      </w:pPr>
      <w:r>
        <w:rPr>
          <w:spacing w:val="3"/>
          <w:sz w:val="24"/>
        </w:rPr>
        <w:t>Nominees</w:t>
      </w:r>
      <w:r>
        <w:rPr>
          <w:spacing w:val="-8"/>
          <w:sz w:val="24"/>
        </w:rPr>
        <w:t xml:space="preserve"> </w:t>
      </w:r>
      <w:r>
        <w:rPr>
          <w:spacing w:val="3"/>
          <w:sz w:val="24"/>
        </w:rPr>
        <w:t>should</w:t>
      </w:r>
      <w:r>
        <w:rPr>
          <w:spacing w:val="-2"/>
          <w:sz w:val="24"/>
        </w:rPr>
        <w:t xml:space="preserve"> </w:t>
      </w:r>
      <w:r>
        <w:rPr>
          <w:sz w:val="24"/>
        </w:rPr>
        <w:t>have</w:t>
      </w:r>
      <w:r>
        <w:rPr>
          <w:spacing w:val="-4"/>
          <w:sz w:val="24"/>
        </w:rPr>
        <w:t xml:space="preserve"> </w:t>
      </w:r>
      <w:r>
        <w:rPr>
          <w:sz w:val="24"/>
        </w:rPr>
        <w:t>the</w:t>
      </w:r>
      <w:r>
        <w:rPr>
          <w:spacing w:val="-4"/>
          <w:sz w:val="24"/>
        </w:rPr>
        <w:t xml:space="preserve"> </w:t>
      </w:r>
      <w:r>
        <w:rPr>
          <w:sz w:val="24"/>
        </w:rPr>
        <w:t>interest</w:t>
      </w:r>
      <w:r>
        <w:rPr>
          <w:spacing w:val="-12"/>
          <w:sz w:val="24"/>
        </w:rPr>
        <w:t xml:space="preserve"> </w:t>
      </w:r>
      <w:r>
        <w:rPr>
          <w:spacing w:val="4"/>
          <w:sz w:val="24"/>
        </w:rPr>
        <w:t>and</w:t>
      </w:r>
      <w:r>
        <w:rPr>
          <w:spacing w:val="-1"/>
          <w:sz w:val="24"/>
        </w:rPr>
        <w:t xml:space="preserve"> </w:t>
      </w:r>
      <w:r>
        <w:rPr>
          <w:sz w:val="24"/>
        </w:rPr>
        <w:t>ability</w:t>
      </w:r>
      <w:r>
        <w:rPr>
          <w:spacing w:val="-1"/>
          <w:sz w:val="24"/>
        </w:rPr>
        <w:t xml:space="preserve"> </w:t>
      </w:r>
      <w:r>
        <w:rPr>
          <w:sz w:val="24"/>
        </w:rPr>
        <w:t xml:space="preserve">to </w:t>
      </w:r>
      <w:r>
        <w:rPr>
          <w:spacing w:val="2"/>
          <w:sz w:val="24"/>
        </w:rPr>
        <w:t>understand</w:t>
      </w:r>
      <w:r>
        <w:rPr>
          <w:spacing w:val="-18"/>
          <w:sz w:val="24"/>
        </w:rPr>
        <w:t xml:space="preserve"> </w:t>
      </w:r>
      <w:r>
        <w:rPr>
          <w:sz w:val="24"/>
        </w:rPr>
        <w:t>the</w:t>
      </w:r>
      <w:r>
        <w:rPr>
          <w:spacing w:val="-4"/>
          <w:sz w:val="24"/>
        </w:rPr>
        <w:t xml:space="preserve"> </w:t>
      </w:r>
      <w:proofErr w:type="gramStart"/>
      <w:r>
        <w:rPr>
          <w:sz w:val="24"/>
        </w:rPr>
        <w:t>sometimes</w:t>
      </w:r>
      <w:r>
        <w:rPr>
          <w:spacing w:val="-7"/>
          <w:sz w:val="24"/>
        </w:rPr>
        <w:t xml:space="preserve"> </w:t>
      </w:r>
      <w:r>
        <w:rPr>
          <w:sz w:val="24"/>
        </w:rPr>
        <w:t>conflicting</w:t>
      </w:r>
      <w:proofErr w:type="gramEnd"/>
      <w:r>
        <w:rPr>
          <w:sz w:val="24"/>
        </w:rPr>
        <w:t xml:space="preserve"> interests</w:t>
      </w:r>
      <w:r>
        <w:rPr>
          <w:spacing w:val="-7"/>
          <w:sz w:val="24"/>
        </w:rPr>
        <w:t xml:space="preserve"> </w:t>
      </w:r>
      <w:r>
        <w:rPr>
          <w:spacing w:val="3"/>
          <w:sz w:val="24"/>
        </w:rPr>
        <w:t>of</w:t>
      </w:r>
      <w:r>
        <w:rPr>
          <w:spacing w:val="8"/>
          <w:sz w:val="24"/>
        </w:rPr>
        <w:t xml:space="preserve"> </w:t>
      </w:r>
      <w:r>
        <w:rPr>
          <w:sz w:val="24"/>
        </w:rPr>
        <w:t>the</w:t>
      </w:r>
      <w:r>
        <w:rPr>
          <w:spacing w:val="-4"/>
          <w:sz w:val="24"/>
        </w:rPr>
        <w:t xml:space="preserve"> </w:t>
      </w:r>
      <w:r>
        <w:rPr>
          <w:spacing w:val="3"/>
          <w:sz w:val="24"/>
        </w:rPr>
        <w:t>various</w:t>
      </w:r>
      <w:r>
        <w:rPr>
          <w:spacing w:val="-6"/>
          <w:sz w:val="24"/>
        </w:rPr>
        <w:t xml:space="preserve"> </w:t>
      </w:r>
      <w:r>
        <w:rPr>
          <w:sz w:val="24"/>
        </w:rPr>
        <w:t>constituencies</w:t>
      </w:r>
      <w:r>
        <w:rPr>
          <w:spacing w:val="-7"/>
          <w:sz w:val="24"/>
        </w:rPr>
        <w:t xml:space="preserve"> </w:t>
      </w:r>
      <w:r>
        <w:rPr>
          <w:spacing w:val="3"/>
          <w:sz w:val="24"/>
        </w:rPr>
        <w:t>of</w:t>
      </w:r>
      <w:r>
        <w:rPr>
          <w:spacing w:val="-9"/>
          <w:sz w:val="24"/>
        </w:rPr>
        <w:t xml:space="preserve"> </w:t>
      </w:r>
      <w:r>
        <w:rPr>
          <w:sz w:val="24"/>
        </w:rPr>
        <w:t>the</w:t>
      </w:r>
      <w:r>
        <w:rPr>
          <w:spacing w:val="-3"/>
          <w:sz w:val="24"/>
        </w:rPr>
        <w:t xml:space="preserve"> </w:t>
      </w:r>
      <w:r>
        <w:rPr>
          <w:sz w:val="24"/>
        </w:rPr>
        <w:t>Company,</w:t>
      </w:r>
      <w:r>
        <w:rPr>
          <w:spacing w:val="-6"/>
          <w:sz w:val="24"/>
        </w:rPr>
        <w:t xml:space="preserve"> </w:t>
      </w:r>
      <w:r>
        <w:rPr>
          <w:spacing w:val="2"/>
          <w:sz w:val="24"/>
        </w:rPr>
        <w:t>which</w:t>
      </w:r>
      <w:r>
        <w:rPr>
          <w:spacing w:val="-17"/>
          <w:sz w:val="24"/>
        </w:rPr>
        <w:t xml:space="preserve"> </w:t>
      </w:r>
      <w:r>
        <w:rPr>
          <w:spacing w:val="2"/>
          <w:sz w:val="24"/>
        </w:rPr>
        <w:t>include</w:t>
      </w:r>
      <w:r>
        <w:rPr>
          <w:spacing w:val="-21"/>
          <w:sz w:val="24"/>
        </w:rPr>
        <w:t xml:space="preserve"> </w:t>
      </w:r>
      <w:r>
        <w:rPr>
          <w:sz w:val="24"/>
        </w:rPr>
        <w:t>stockholders,</w:t>
      </w:r>
    </w:p>
    <w:p w14:paraId="5045FFFD" w14:textId="77777777" w:rsidR="00317A14" w:rsidRDefault="0004716F">
      <w:pPr>
        <w:pStyle w:val="BodyText"/>
        <w:spacing w:line="249" w:lineRule="auto"/>
        <w:ind w:left="840"/>
      </w:pPr>
      <w:r>
        <w:t xml:space="preserve">employees, customers, governmental units, </w:t>
      </w:r>
      <w:proofErr w:type="gramStart"/>
      <w:r>
        <w:t>creditors</w:t>
      </w:r>
      <w:proofErr w:type="gramEnd"/>
      <w:r>
        <w:t xml:space="preserve"> and the general public, and to act in the interests of all stockholders.</w:t>
      </w:r>
    </w:p>
    <w:p w14:paraId="287A62EE" w14:textId="77777777" w:rsidR="00317A14" w:rsidRDefault="0004716F">
      <w:pPr>
        <w:pStyle w:val="ListParagraph"/>
        <w:numPr>
          <w:ilvl w:val="0"/>
          <w:numId w:val="1"/>
        </w:numPr>
        <w:tabs>
          <w:tab w:val="left" w:pos="839"/>
          <w:tab w:val="left" w:pos="840"/>
        </w:tabs>
        <w:spacing w:before="223" w:line="237" w:lineRule="auto"/>
        <w:ind w:left="839" w:right="126"/>
        <w:rPr>
          <w:sz w:val="24"/>
        </w:rPr>
      </w:pPr>
      <w:r>
        <w:rPr>
          <w:spacing w:val="3"/>
          <w:sz w:val="24"/>
        </w:rPr>
        <w:t>Nominees</w:t>
      </w:r>
      <w:r>
        <w:rPr>
          <w:spacing w:val="-8"/>
          <w:sz w:val="24"/>
        </w:rPr>
        <w:t xml:space="preserve"> </w:t>
      </w:r>
      <w:r>
        <w:rPr>
          <w:spacing w:val="3"/>
          <w:sz w:val="24"/>
        </w:rPr>
        <w:t>should</w:t>
      </w:r>
      <w:r>
        <w:rPr>
          <w:spacing w:val="-3"/>
          <w:sz w:val="24"/>
        </w:rPr>
        <w:t xml:space="preserve"> </w:t>
      </w:r>
      <w:r>
        <w:rPr>
          <w:sz w:val="24"/>
        </w:rPr>
        <w:t>not</w:t>
      </w:r>
      <w:r>
        <w:rPr>
          <w:spacing w:val="-13"/>
          <w:sz w:val="24"/>
        </w:rPr>
        <w:t xml:space="preserve"> </w:t>
      </w:r>
      <w:r>
        <w:rPr>
          <w:spacing w:val="4"/>
          <w:sz w:val="24"/>
        </w:rPr>
        <w:t>have,</w:t>
      </w:r>
      <w:r>
        <w:rPr>
          <w:spacing w:val="-23"/>
          <w:sz w:val="24"/>
        </w:rPr>
        <w:t xml:space="preserve"> </w:t>
      </w:r>
      <w:r>
        <w:rPr>
          <w:spacing w:val="4"/>
          <w:sz w:val="24"/>
        </w:rPr>
        <w:t>nor</w:t>
      </w:r>
      <w:r>
        <w:rPr>
          <w:spacing w:val="-9"/>
          <w:sz w:val="24"/>
        </w:rPr>
        <w:t xml:space="preserve"> </w:t>
      </w:r>
      <w:r>
        <w:rPr>
          <w:spacing w:val="2"/>
          <w:sz w:val="24"/>
        </w:rPr>
        <w:t>appear</w:t>
      </w:r>
      <w:r>
        <w:rPr>
          <w:spacing w:val="-10"/>
          <w:sz w:val="24"/>
        </w:rPr>
        <w:t xml:space="preserve"> </w:t>
      </w:r>
      <w:r>
        <w:rPr>
          <w:sz w:val="24"/>
        </w:rPr>
        <w:t>to</w:t>
      </w:r>
      <w:r>
        <w:rPr>
          <w:spacing w:val="-3"/>
          <w:sz w:val="24"/>
        </w:rPr>
        <w:t xml:space="preserve"> </w:t>
      </w:r>
      <w:r>
        <w:rPr>
          <w:sz w:val="24"/>
        </w:rPr>
        <w:t>have,</w:t>
      </w:r>
      <w:r>
        <w:rPr>
          <w:spacing w:val="-7"/>
          <w:sz w:val="24"/>
        </w:rPr>
        <w:t xml:space="preserve"> </w:t>
      </w:r>
      <w:r>
        <w:rPr>
          <w:sz w:val="24"/>
        </w:rPr>
        <w:t>a</w:t>
      </w:r>
      <w:r>
        <w:rPr>
          <w:spacing w:val="-5"/>
          <w:sz w:val="24"/>
        </w:rPr>
        <w:t xml:space="preserve"> </w:t>
      </w:r>
      <w:r>
        <w:rPr>
          <w:spacing w:val="2"/>
          <w:sz w:val="24"/>
        </w:rPr>
        <w:t>conflict</w:t>
      </w:r>
      <w:r>
        <w:rPr>
          <w:spacing w:val="-13"/>
          <w:sz w:val="24"/>
        </w:rPr>
        <w:t xml:space="preserve"> </w:t>
      </w:r>
      <w:r>
        <w:rPr>
          <w:spacing w:val="3"/>
          <w:sz w:val="24"/>
        </w:rPr>
        <w:t>of</w:t>
      </w:r>
      <w:r>
        <w:rPr>
          <w:spacing w:val="-10"/>
          <w:sz w:val="24"/>
        </w:rPr>
        <w:t xml:space="preserve"> </w:t>
      </w:r>
      <w:r>
        <w:rPr>
          <w:sz w:val="24"/>
        </w:rPr>
        <w:t>interest</w:t>
      </w:r>
      <w:r>
        <w:rPr>
          <w:spacing w:val="-13"/>
          <w:sz w:val="24"/>
        </w:rPr>
        <w:t xml:space="preserve"> </w:t>
      </w:r>
      <w:r>
        <w:rPr>
          <w:spacing w:val="2"/>
          <w:sz w:val="24"/>
        </w:rPr>
        <w:t>that</w:t>
      </w:r>
      <w:r>
        <w:rPr>
          <w:spacing w:val="-13"/>
          <w:sz w:val="24"/>
        </w:rPr>
        <w:t xml:space="preserve"> </w:t>
      </w:r>
      <w:r>
        <w:rPr>
          <w:spacing w:val="2"/>
          <w:sz w:val="24"/>
        </w:rPr>
        <w:t>would</w:t>
      </w:r>
      <w:r>
        <w:rPr>
          <w:spacing w:val="-2"/>
          <w:sz w:val="24"/>
        </w:rPr>
        <w:t xml:space="preserve"> </w:t>
      </w:r>
      <w:r>
        <w:rPr>
          <w:sz w:val="24"/>
        </w:rPr>
        <w:t>impair</w:t>
      </w:r>
      <w:r>
        <w:rPr>
          <w:spacing w:val="-10"/>
          <w:sz w:val="24"/>
        </w:rPr>
        <w:t xml:space="preserve"> </w:t>
      </w:r>
      <w:r>
        <w:rPr>
          <w:spacing w:val="-4"/>
          <w:sz w:val="24"/>
        </w:rPr>
        <w:t xml:space="preserve">the </w:t>
      </w:r>
      <w:r>
        <w:rPr>
          <w:spacing w:val="3"/>
          <w:sz w:val="24"/>
        </w:rPr>
        <w:t>nominee’s</w:t>
      </w:r>
      <w:r>
        <w:rPr>
          <w:spacing w:val="-9"/>
          <w:sz w:val="24"/>
        </w:rPr>
        <w:t xml:space="preserve"> </w:t>
      </w:r>
      <w:r>
        <w:rPr>
          <w:sz w:val="24"/>
        </w:rPr>
        <w:t>ability</w:t>
      </w:r>
      <w:r>
        <w:rPr>
          <w:spacing w:val="-3"/>
          <w:sz w:val="24"/>
        </w:rPr>
        <w:t xml:space="preserve"> </w:t>
      </w:r>
      <w:r>
        <w:rPr>
          <w:sz w:val="24"/>
        </w:rPr>
        <w:t>to</w:t>
      </w:r>
      <w:r>
        <w:rPr>
          <w:spacing w:val="-3"/>
          <w:sz w:val="24"/>
        </w:rPr>
        <w:t xml:space="preserve"> </w:t>
      </w:r>
      <w:r>
        <w:rPr>
          <w:spacing w:val="3"/>
          <w:sz w:val="24"/>
        </w:rPr>
        <w:t>represent</w:t>
      </w:r>
      <w:r>
        <w:rPr>
          <w:spacing w:val="-14"/>
          <w:sz w:val="24"/>
        </w:rPr>
        <w:t xml:space="preserve"> </w:t>
      </w:r>
      <w:r>
        <w:rPr>
          <w:sz w:val="24"/>
        </w:rPr>
        <w:t>the</w:t>
      </w:r>
      <w:r>
        <w:rPr>
          <w:spacing w:val="-5"/>
          <w:sz w:val="24"/>
        </w:rPr>
        <w:t xml:space="preserve"> </w:t>
      </w:r>
      <w:r>
        <w:rPr>
          <w:sz w:val="24"/>
        </w:rPr>
        <w:t>interests</w:t>
      </w:r>
      <w:r>
        <w:rPr>
          <w:spacing w:val="-8"/>
          <w:sz w:val="24"/>
        </w:rPr>
        <w:t xml:space="preserve"> </w:t>
      </w:r>
      <w:r>
        <w:rPr>
          <w:spacing w:val="3"/>
          <w:sz w:val="24"/>
        </w:rPr>
        <w:t>of</w:t>
      </w:r>
      <w:r>
        <w:rPr>
          <w:spacing w:val="-11"/>
          <w:sz w:val="24"/>
        </w:rPr>
        <w:t xml:space="preserve"> </w:t>
      </w:r>
      <w:r>
        <w:rPr>
          <w:sz w:val="24"/>
        </w:rPr>
        <w:t>all</w:t>
      </w:r>
      <w:r>
        <w:rPr>
          <w:spacing w:val="-13"/>
          <w:sz w:val="24"/>
        </w:rPr>
        <w:t xml:space="preserve"> </w:t>
      </w:r>
      <w:r>
        <w:rPr>
          <w:sz w:val="24"/>
        </w:rPr>
        <w:t>the</w:t>
      </w:r>
      <w:r>
        <w:rPr>
          <w:spacing w:val="-5"/>
          <w:sz w:val="24"/>
        </w:rPr>
        <w:t xml:space="preserve"> </w:t>
      </w:r>
      <w:r>
        <w:rPr>
          <w:spacing w:val="2"/>
          <w:sz w:val="24"/>
        </w:rPr>
        <w:t>Company’s</w:t>
      </w:r>
      <w:r>
        <w:rPr>
          <w:spacing w:val="-25"/>
          <w:sz w:val="24"/>
        </w:rPr>
        <w:t xml:space="preserve"> </w:t>
      </w:r>
      <w:r>
        <w:rPr>
          <w:sz w:val="24"/>
        </w:rPr>
        <w:t>stockholders</w:t>
      </w:r>
      <w:r>
        <w:rPr>
          <w:spacing w:val="-9"/>
          <w:sz w:val="24"/>
        </w:rPr>
        <w:t xml:space="preserve"> </w:t>
      </w:r>
      <w:r>
        <w:rPr>
          <w:spacing w:val="4"/>
          <w:sz w:val="24"/>
        </w:rPr>
        <w:t>and</w:t>
      </w:r>
      <w:r>
        <w:rPr>
          <w:spacing w:val="-19"/>
          <w:sz w:val="24"/>
        </w:rPr>
        <w:t xml:space="preserve"> </w:t>
      </w:r>
      <w:r>
        <w:rPr>
          <w:sz w:val="24"/>
        </w:rPr>
        <w:t>to</w:t>
      </w:r>
    </w:p>
    <w:p w14:paraId="7A320C04" w14:textId="77777777" w:rsidR="00317A14" w:rsidRDefault="0004716F">
      <w:pPr>
        <w:pStyle w:val="BodyText"/>
        <w:spacing w:line="271" w:lineRule="exact"/>
        <w:ind w:left="839"/>
      </w:pPr>
      <w:r>
        <w:t>fulfill the responsibilities of a director.</w:t>
      </w:r>
    </w:p>
    <w:p w14:paraId="6D03E133" w14:textId="77777777" w:rsidR="00317A14" w:rsidRDefault="00317A14">
      <w:pPr>
        <w:pStyle w:val="BodyText"/>
        <w:spacing w:before="1"/>
        <w:ind w:left="0"/>
        <w:rPr>
          <w:sz w:val="22"/>
        </w:rPr>
      </w:pPr>
    </w:p>
    <w:p w14:paraId="48E34329" w14:textId="77777777" w:rsidR="00317A14" w:rsidRDefault="0004716F">
      <w:pPr>
        <w:pStyle w:val="ListParagraph"/>
        <w:numPr>
          <w:ilvl w:val="0"/>
          <w:numId w:val="1"/>
        </w:numPr>
        <w:tabs>
          <w:tab w:val="left" w:pos="839"/>
          <w:tab w:val="left" w:pos="840"/>
        </w:tabs>
        <w:spacing w:before="1" w:line="237" w:lineRule="auto"/>
        <w:ind w:left="839" w:right="119"/>
        <w:rPr>
          <w:sz w:val="24"/>
        </w:rPr>
      </w:pPr>
      <w:r>
        <w:rPr>
          <w:spacing w:val="3"/>
          <w:sz w:val="24"/>
        </w:rPr>
        <w:t>Nominees</w:t>
      </w:r>
      <w:r>
        <w:rPr>
          <w:spacing w:val="-7"/>
          <w:sz w:val="24"/>
        </w:rPr>
        <w:t xml:space="preserve"> </w:t>
      </w:r>
      <w:r>
        <w:rPr>
          <w:spacing w:val="2"/>
          <w:sz w:val="24"/>
        </w:rPr>
        <w:t>shall</w:t>
      </w:r>
      <w:r>
        <w:rPr>
          <w:spacing w:val="-11"/>
          <w:sz w:val="24"/>
        </w:rPr>
        <w:t xml:space="preserve"> </w:t>
      </w:r>
      <w:r>
        <w:rPr>
          <w:spacing w:val="5"/>
          <w:sz w:val="24"/>
        </w:rPr>
        <w:t>not</w:t>
      </w:r>
      <w:r>
        <w:rPr>
          <w:spacing w:val="-11"/>
          <w:sz w:val="24"/>
        </w:rPr>
        <w:t xml:space="preserve"> </w:t>
      </w:r>
      <w:r>
        <w:rPr>
          <w:spacing w:val="4"/>
          <w:sz w:val="24"/>
        </w:rPr>
        <w:t>be</w:t>
      </w:r>
      <w:r>
        <w:rPr>
          <w:spacing w:val="-3"/>
          <w:sz w:val="24"/>
        </w:rPr>
        <w:t xml:space="preserve"> </w:t>
      </w:r>
      <w:r>
        <w:rPr>
          <w:sz w:val="24"/>
        </w:rPr>
        <w:t>discriminated</w:t>
      </w:r>
      <w:r>
        <w:rPr>
          <w:spacing w:val="-17"/>
          <w:sz w:val="24"/>
        </w:rPr>
        <w:t xml:space="preserve"> </w:t>
      </w:r>
      <w:r>
        <w:rPr>
          <w:sz w:val="24"/>
        </w:rPr>
        <w:t>against</w:t>
      </w:r>
      <w:r>
        <w:rPr>
          <w:spacing w:val="-12"/>
          <w:sz w:val="24"/>
        </w:rPr>
        <w:t xml:space="preserve"> </w:t>
      </w:r>
      <w:proofErr w:type="gramStart"/>
      <w:r>
        <w:rPr>
          <w:spacing w:val="4"/>
          <w:sz w:val="24"/>
        </w:rPr>
        <w:t>on</w:t>
      </w:r>
      <w:r>
        <w:rPr>
          <w:spacing w:val="1"/>
          <w:sz w:val="24"/>
        </w:rPr>
        <w:t xml:space="preserve"> </w:t>
      </w:r>
      <w:r>
        <w:rPr>
          <w:sz w:val="24"/>
        </w:rPr>
        <w:t>the</w:t>
      </w:r>
      <w:r>
        <w:rPr>
          <w:spacing w:val="-3"/>
          <w:sz w:val="24"/>
        </w:rPr>
        <w:t xml:space="preserve"> </w:t>
      </w:r>
      <w:r>
        <w:rPr>
          <w:spacing w:val="2"/>
          <w:sz w:val="24"/>
        </w:rPr>
        <w:t>basis</w:t>
      </w:r>
      <w:r>
        <w:rPr>
          <w:spacing w:val="-6"/>
          <w:sz w:val="24"/>
        </w:rPr>
        <w:t xml:space="preserve"> </w:t>
      </w:r>
      <w:r>
        <w:rPr>
          <w:spacing w:val="4"/>
          <w:sz w:val="24"/>
        </w:rPr>
        <w:t>of</w:t>
      </w:r>
      <w:proofErr w:type="gramEnd"/>
      <w:r>
        <w:rPr>
          <w:spacing w:val="-8"/>
          <w:sz w:val="24"/>
        </w:rPr>
        <w:t xml:space="preserve"> </w:t>
      </w:r>
      <w:r>
        <w:rPr>
          <w:spacing w:val="3"/>
          <w:sz w:val="24"/>
        </w:rPr>
        <w:t>race,</w:t>
      </w:r>
      <w:r>
        <w:rPr>
          <w:spacing w:val="-4"/>
          <w:sz w:val="24"/>
        </w:rPr>
        <w:t xml:space="preserve"> </w:t>
      </w:r>
      <w:r>
        <w:rPr>
          <w:sz w:val="24"/>
        </w:rPr>
        <w:t>religion,</w:t>
      </w:r>
      <w:r>
        <w:rPr>
          <w:spacing w:val="-4"/>
          <w:sz w:val="24"/>
        </w:rPr>
        <w:t xml:space="preserve"> </w:t>
      </w:r>
      <w:r>
        <w:rPr>
          <w:sz w:val="24"/>
        </w:rPr>
        <w:t>national</w:t>
      </w:r>
      <w:r>
        <w:rPr>
          <w:spacing w:val="-12"/>
          <w:sz w:val="24"/>
        </w:rPr>
        <w:t xml:space="preserve"> </w:t>
      </w:r>
      <w:r>
        <w:rPr>
          <w:sz w:val="24"/>
        </w:rPr>
        <w:t xml:space="preserve">origin, </w:t>
      </w:r>
      <w:r>
        <w:rPr>
          <w:spacing w:val="3"/>
          <w:sz w:val="24"/>
        </w:rPr>
        <w:t>sex,</w:t>
      </w:r>
      <w:r>
        <w:rPr>
          <w:spacing w:val="-8"/>
          <w:sz w:val="24"/>
        </w:rPr>
        <w:t xml:space="preserve"> </w:t>
      </w:r>
      <w:r>
        <w:rPr>
          <w:spacing w:val="4"/>
          <w:sz w:val="24"/>
        </w:rPr>
        <w:t>sexual</w:t>
      </w:r>
      <w:r>
        <w:rPr>
          <w:spacing w:val="-14"/>
          <w:sz w:val="24"/>
        </w:rPr>
        <w:t xml:space="preserve"> </w:t>
      </w:r>
      <w:r>
        <w:rPr>
          <w:spacing w:val="2"/>
          <w:sz w:val="24"/>
        </w:rPr>
        <w:t>orientation,</w:t>
      </w:r>
      <w:r>
        <w:rPr>
          <w:spacing w:val="-23"/>
          <w:sz w:val="24"/>
        </w:rPr>
        <w:t xml:space="preserve"> </w:t>
      </w:r>
      <w:r>
        <w:rPr>
          <w:sz w:val="24"/>
        </w:rPr>
        <w:t>disability</w:t>
      </w:r>
      <w:r>
        <w:rPr>
          <w:spacing w:val="-4"/>
          <w:sz w:val="24"/>
        </w:rPr>
        <w:t xml:space="preserve"> </w:t>
      </w:r>
      <w:r>
        <w:rPr>
          <w:spacing w:val="3"/>
          <w:sz w:val="24"/>
        </w:rPr>
        <w:t>or</w:t>
      </w:r>
      <w:r>
        <w:rPr>
          <w:spacing w:val="-11"/>
          <w:sz w:val="24"/>
        </w:rPr>
        <w:t xml:space="preserve"> </w:t>
      </w:r>
      <w:r>
        <w:rPr>
          <w:spacing w:val="4"/>
          <w:sz w:val="24"/>
        </w:rPr>
        <w:t>any</w:t>
      </w:r>
      <w:r>
        <w:rPr>
          <w:spacing w:val="-4"/>
          <w:sz w:val="24"/>
        </w:rPr>
        <w:t xml:space="preserve"> </w:t>
      </w:r>
      <w:r>
        <w:rPr>
          <w:sz w:val="24"/>
        </w:rPr>
        <w:t>other</w:t>
      </w:r>
      <w:r>
        <w:rPr>
          <w:spacing w:val="-11"/>
          <w:sz w:val="24"/>
        </w:rPr>
        <w:t xml:space="preserve"> </w:t>
      </w:r>
      <w:r>
        <w:rPr>
          <w:spacing w:val="2"/>
          <w:sz w:val="24"/>
        </w:rPr>
        <w:t>basis</w:t>
      </w:r>
      <w:r>
        <w:rPr>
          <w:spacing w:val="-9"/>
          <w:sz w:val="24"/>
        </w:rPr>
        <w:t xml:space="preserve"> </w:t>
      </w:r>
      <w:r>
        <w:rPr>
          <w:sz w:val="24"/>
        </w:rPr>
        <w:t>proscribed</w:t>
      </w:r>
      <w:r>
        <w:rPr>
          <w:spacing w:val="-4"/>
          <w:sz w:val="24"/>
        </w:rPr>
        <w:t xml:space="preserve"> </w:t>
      </w:r>
      <w:r>
        <w:rPr>
          <w:spacing w:val="3"/>
          <w:sz w:val="24"/>
        </w:rPr>
        <w:t>by</w:t>
      </w:r>
      <w:r>
        <w:rPr>
          <w:spacing w:val="-4"/>
          <w:sz w:val="24"/>
        </w:rPr>
        <w:t xml:space="preserve"> </w:t>
      </w:r>
      <w:r>
        <w:rPr>
          <w:sz w:val="24"/>
        </w:rPr>
        <w:t>law.</w:t>
      </w:r>
      <w:r>
        <w:rPr>
          <w:spacing w:val="42"/>
          <w:sz w:val="24"/>
        </w:rPr>
        <w:t xml:space="preserve"> </w:t>
      </w:r>
      <w:r>
        <w:rPr>
          <w:sz w:val="24"/>
        </w:rPr>
        <w:t>The</w:t>
      </w:r>
      <w:r>
        <w:rPr>
          <w:spacing w:val="-6"/>
          <w:sz w:val="24"/>
        </w:rPr>
        <w:t xml:space="preserve"> </w:t>
      </w:r>
      <w:r>
        <w:rPr>
          <w:spacing w:val="3"/>
          <w:sz w:val="24"/>
        </w:rPr>
        <w:t>value</w:t>
      </w:r>
      <w:r>
        <w:rPr>
          <w:spacing w:val="-6"/>
          <w:sz w:val="24"/>
        </w:rPr>
        <w:t xml:space="preserve"> </w:t>
      </w:r>
      <w:r>
        <w:rPr>
          <w:spacing w:val="7"/>
          <w:sz w:val="24"/>
        </w:rPr>
        <w:t>of</w:t>
      </w:r>
    </w:p>
    <w:p w14:paraId="51944972" w14:textId="77777777" w:rsidR="00317A14" w:rsidRDefault="0004716F">
      <w:pPr>
        <w:pStyle w:val="BodyText"/>
        <w:spacing w:line="271" w:lineRule="exact"/>
        <w:ind w:left="839"/>
      </w:pPr>
      <w:r>
        <w:t>diversity on the Board should be considered.</w:t>
      </w:r>
    </w:p>
    <w:p w14:paraId="40D2742E" w14:textId="77777777" w:rsidR="00317A14" w:rsidRDefault="00317A14">
      <w:pPr>
        <w:pStyle w:val="BodyText"/>
        <w:spacing w:before="5"/>
        <w:ind w:left="0"/>
        <w:rPr>
          <w:sz w:val="20"/>
        </w:rPr>
      </w:pPr>
    </w:p>
    <w:p w14:paraId="64BFD36A" w14:textId="77777777" w:rsidR="00317A14" w:rsidRDefault="0004716F">
      <w:pPr>
        <w:pStyle w:val="Heading1"/>
        <w:spacing w:before="1"/>
        <w:ind w:left="119" w:firstLine="0"/>
      </w:pPr>
      <w:r>
        <w:t>Application of Criteria to Existing Directors</w:t>
      </w:r>
    </w:p>
    <w:p w14:paraId="2E1E6705" w14:textId="77777777" w:rsidR="00317A14" w:rsidRDefault="00317A14">
      <w:pPr>
        <w:pStyle w:val="BodyText"/>
        <w:spacing w:before="1"/>
        <w:ind w:left="0"/>
        <w:rPr>
          <w:b/>
          <w:sz w:val="22"/>
        </w:rPr>
      </w:pPr>
    </w:p>
    <w:p w14:paraId="5F62F8AA" w14:textId="77777777" w:rsidR="00317A14" w:rsidRDefault="0004716F">
      <w:pPr>
        <w:pStyle w:val="BodyText"/>
        <w:spacing w:line="237" w:lineRule="auto"/>
        <w:ind w:left="839"/>
      </w:pPr>
      <w:r>
        <w:t xml:space="preserve">The renomination of existing directors should not be viewed as </w:t>
      </w:r>
      <w:proofErr w:type="gramStart"/>
      <w:r>
        <w:t>automatic, but</w:t>
      </w:r>
      <w:proofErr w:type="gramEnd"/>
      <w:r>
        <w:t xml:space="preserve"> should be based on continuing qualification under the criteria set forth above. In addition, the</w:t>
      </w:r>
    </w:p>
    <w:p w14:paraId="72EA8764" w14:textId="77777777" w:rsidR="00317A14" w:rsidRDefault="0004716F">
      <w:pPr>
        <w:pStyle w:val="BodyText"/>
        <w:spacing w:line="242" w:lineRule="auto"/>
        <w:ind w:left="839"/>
      </w:pPr>
      <w:r>
        <w:t>Nominating and Corporate Governance Committee shall consider the existing directors’ performance on the Board and any committee, which shall include consideration of the extent to which the directors undertook continuing director education.</w:t>
      </w:r>
    </w:p>
    <w:p w14:paraId="2A590E47" w14:textId="77777777" w:rsidR="00317A14" w:rsidRDefault="0004716F">
      <w:pPr>
        <w:pStyle w:val="Heading1"/>
        <w:spacing w:before="231"/>
        <w:ind w:left="119" w:firstLine="0"/>
      </w:pPr>
      <w:r>
        <w:t>Criteria for Composition of the Board</w:t>
      </w:r>
    </w:p>
    <w:p w14:paraId="35857284" w14:textId="77777777" w:rsidR="00317A14" w:rsidRDefault="00317A14">
      <w:pPr>
        <w:pStyle w:val="BodyText"/>
        <w:spacing w:before="8"/>
        <w:ind w:left="0"/>
        <w:rPr>
          <w:b/>
          <w:sz w:val="20"/>
        </w:rPr>
      </w:pPr>
    </w:p>
    <w:p w14:paraId="5B86F8AF" w14:textId="77777777" w:rsidR="00317A14" w:rsidRDefault="0004716F">
      <w:pPr>
        <w:pStyle w:val="BodyText"/>
        <w:spacing w:line="237" w:lineRule="auto"/>
        <w:ind w:left="839" w:right="108"/>
      </w:pPr>
      <w:r>
        <w:t>The backgrounds and qualifications of the directors considered as a group should provide a significant breadth of experience, knowledge and abilities that shall assist the Board in</w:t>
      </w:r>
    </w:p>
    <w:p w14:paraId="63FF3D65" w14:textId="77777777" w:rsidR="00317A14" w:rsidRDefault="0004716F">
      <w:pPr>
        <w:pStyle w:val="BodyText"/>
        <w:spacing w:before="11"/>
        <w:ind w:left="839"/>
      </w:pPr>
      <w:r>
        <w:t>fulfilling its responsibilities.</w:t>
      </w:r>
    </w:p>
    <w:p w14:paraId="2C6D392B" w14:textId="77777777" w:rsidR="0026514F" w:rsidRDefault="0026514F">
      <w:pPr>
        <w:pStyle w:val="BodyText"/>
        <w:spacing w:before="11"/>
        <w:ind w:left="839"/>
      </w:pPr>
    </w:p>
    <w:p w14:paraId="59EB829B" w14:textId="77777777" w:rsidR="0026514F" w:rsidRDefault="0026514F">
      <w:pPr>
        <w:pStyle w:val="BodyText"/>
        <w:spacing w:before="11"/>
        <w:ind w:left="839"/>
      </w:pPr>
    </w:p>
    <w:p w14:paraId="4D1F2A67" w14:textId="77777777" w:rsidR="0026514F" w:rsidRDefault="0026514F">
      <w:pPr>
        <w:pStyle w:val="BodyText"/>
        <w:spacing w:before="11"/>
        <w:ind w:left="839"/>
      </w:pPr>
    </w:p>
    <w:p w14:paraId="0C067C27" w14:textId="77777777" w:rsidR="0026514F" w:rsidRDefault="0026514F">
      <w:pPr>
        <w:pStyle w:val="BodyText"/>
        <w:spacing w:before="11"/>
        <w:ind w:left="839"/>
      </w:pPr>
    </w:p>
    <w:p w14:paraId="71695820" w14:textId="77777777" w:rsidR="0026514F" w:rsidRDefault="0026514F">
      <w:pPr>
        <w:pStyle w:val="BodyText"/>
        <w:spacing w:before="11"/>
        <w:ind w:left="839"/>
      </w:pPr>
    </w:p>
    <w:p w14:paraId="0E39F05A" w14:textId="77777777" w:rsidR="0026514F" w:rsidRDefault="0026514F">
      <w:pPr>
        <w:pStyle w:val="BodyText"/>
        <w:spacing w:before="11"/>
        <w:ind w:left="839"/>
      </w:pPr>
    </w:p>
    <w:p w14:paraId="5A3BB472" w14:textId="43710542" w:rsidR="0026514F" w:rsidRPr="0026514F" w:rsidRDefault="0026514F" w:rsidP="0026514F">
      <w:pPr>
        <w:pStyle w:val="BodyText"/>
        <w:spacing w:before="11"/>
        <w:ind w:left="839"/>
        <w:jc w:val="right"/>
        <w:rPr>
          <w:sz w:val="16"/>
          <w:szCs w:val="16"/>
        </w:rPr>
      </w:pPr>
      <w:r w:rsidRPr="0026514F">
        <w:rPr>
          <w:sz w:val="16"/>
          <w:szCs w:val="16"/>
        </w:rPr>
        <w:t>Updated May 2024</w:t>
      </w:r>
    </w:p>
    <w:sectPr w:rsidR="0026514F" w:rsidRPr="0026514F">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8F7"/>
    <w:multiLevelType w:val="hybridMultilevel"/>
    <w:tmpl w:val="D698305A"/>
    <w:lvl w:ilvl="0" w:tplc="6060D478">
      <w:start w:val="1"/>
      <w:numFmt w:val="decimal"/>
      <w:lvlText w:val="%1."/>
      <w:lvlJc w:val="left"/>
      <w:pPr>
        <w:ind w:left="840" w:hanging="720"/>
        <w:jc w:val="left"/>
      </w:pPr>
      <w:rPr>
        <w:rFonts w:ascii="Times New Roman" w:eastAsia="Times New Roman" w:hAnsi="Times New Roman" w:cs="Times New Roman" w:hint="default"/>
        <w:spacing w:val="-12"/>
        <w:w w:val="100"/>
        <w:sz w:val="24"/>
        <w:szCs w:val="24"/>
      </w:rPr>
    </w:lvl>
    <w:lvl w:ilvl="1" w:tplc="BCACC10C">
      <w:numFmt w:val="bullet"/>
      <w:lvlText w:val="•"/>
      <w:lvlJc w:val="left"/>
      <w:pPr>
        <w:ind w:left="1716" w:hanging="720"/>
      </w:pPr>
      <w:rPr>
        <w:rFonts w:hint="default"/>
      </w:rPr>
    </w:lvl>
    <w:lvl w:ilvl="2" w:tplc="764A975C">
      <w:numFmt w:val="bullet"/>
      <w:lvlText w:val="•"/>
      <w:lvlJc w:val="left"/>
      <w:pPr>
        <w:ind w:left="2592" w:hanging="720"/>
      </w:pPr>
      <w:rPr>
        <w:rFonts w:hint="default"/>
      </w:rPr>
    </w:lvl>
    <w:lvl w:ilvl="3" w:tplc="4AC01408">
      <w:numFmt w:val="bullet"/>
      <w:lvlText w:val="•"/>
      <w:lvlJc w:val="left"/>
      <w:pPr>
        <w:ind w:left="3468" w:hanging="720"/>
      </w:pPr>
      <w:rPr>
        <w:rFonts w:hint="default"/>
      </w:rPr>
    </w:lvl>
    <w:lvl w:ilvl="4" w:tplc="BDFCE232">
      <w:numFmt w:val="bullet"/>
      <w:lvlText w:val="•"/>
      <w:lvlJc w:val="left"/>
      <w:pPr>
        <w:ind w:left="4344" w:hanging="720"/>
      </w:pPr>
      <w:rPr>
        <w:rFonts w:hint="default"/>
      </w:rPr>
    </w:lvl>
    <w:lvl w:ilvl="5" w:tplc="224E6E92">
      <w:numFmt w:val="bullet"/>
      <w:lvlText w:val="•"/>
      <w:lvlJc w:val="left"/>
      <w:pPr>
        <w:ind w:left="5220" w:hanging="720"/>
      </w:pPr>
      <w:rPr>
        <w:rFonts w:hint="default"/>
      </w:rPr>
    </w:lvl>
    <w:lvl w:ilvl="6" w:tplc="7062EC3A">
      <w:numFmt w:val="bullet"/>
      <w:lvlText w:val="•"/>
      <w:lvlJc w:val="left"/>
      <w:pPr>
        <w:ind w:left="6096" w:hanging="720"/>
      </w:pPr>
      <w:rPr>
        <w:rFonts w:hint="default"/>
      </w:rPr>
    </w:lvl>
    <w:lvl w:ilvl="7" w:tplc="2758C9F2">
      <w:numFmt w:val="bullet"/>
      <w:lvlText w:val="•"/>
      <w:lvlJc w:val="left"/>
      <w:pPr>
        <w:ind w:left="6972" w:hanging="720"/>
      </w:pPr>
      <w:rPr>
        <w:rFonts w:hint="default"/>
      </w:rPr>
    </w:lvl>
    <w:lvl w:ilvl="8" w:tplc="D11CC9E4">
      <w:numFmt w:val="bullet"/>
      <w:lvlText w:val="•"/>
      <w:lvlJc w:val="left"/>
      <w:pPr>
        <w:ind w:left="7848" w:hanging="720"/>
      </w:pPr>
      <w:rPr>
        <w:rFonts w:hint="default"/>
      </w:rPr>
    </w:lvl>
  </w:abstractNum>
  <w:abstractNum w:abstractNumId="1" w15:restartNumberingAfterBreak="0">
    <w:nsid w:val="20730445"/>
    <w:multiLevelType w:val="hybridMultilevel"/>
    <w:tmpl w:val="F1ECAFEA"/>
    <w:lvl w:ilvl="0" w:tplc="2C065CBA">
      <w:start w:val="1"/>
      <w:numFmt w:val="upperLetter"/>
      <w:lvlText w:val="%1."/>
      <w:lvlJc w:val="left"/>
      <w:pPr>
        <w:ind w:left="840" w:hanging="720"/>
        <w:jc w:val="left"/>
      </w:pPr>
      <w:rPr>
        <w:rFonts w:ascii="Times New Roman" w:eastAsia="Times New Roman" w:hAnsi="Times New Roman" w:cs="Times New Roman" w:hint="default"/>
        <w:b/>
        <w:bCs/>
        <w:spacing w:val="-7"/>
        <w:w w:val="100"/>
        <w:sz w:val="24"/>
        <w:szCs w:val="24"/>
      </w:rPr>
    </w:lvl>
    <w:lvl w:ilvl="1" w:tplc="A8F6878E">
      <w:start w:val="1"/>
      <w:numFmt w:val="decimal"/>
      <w:lvlText w:val="%2."/>
      <w:lvlJc w:val="left"/>
      <w:pPr>
        <w:ind w:left="1560" w:hanging="720"/>
        <w:jc w:val="left"/>
      </w:pPr>
      <w:rPr>
        <w:rFonts w:ascii="Times New Roman" w:eastAsia="Times New Roman" w:hAnsi="Times New Roman" w:cs="Times New Roman" w:hint="default"/>
        <w:spacing w:val="-20"/>
        <w:w w:val="100"/>
        <w:sz w:val="24"/>
        <w:szCs w:val="24"/>
      </w:rPr>
    </w:lvl>
    <w:lvl w:ilvl="2" w:tplc="F4261F9A">
      <w:numFmt w:val="bullet"/>
      <w:lvlText w:val=""/>
      <w:lvlJc w:val="left"/>
      <w:pPr>
        <w:ind w:left="1928" w:hanging="369"/>
      </w:pPr>
      <w:rPr>
        <w:rFonts w:ascii="Symbol" w:eastAsia="Symbol" w:hAnsi="Symbol" w:cs="Symbol" w:hint="default"/>
        <w:w w:val="100"/>
        <w:sz w:val="24"/>
        <w:szCs w:val="24"/>
      </w:rPr>
    </w:lvl>
    <w:lvl w:ilvl="3" w:tplc="9E4AF8B8">
      <w:numFmt w:val="bullet"/>
      <w:lvlText w:val="•"/>
      <w:lvlJc w:val="left"/>
      <w:pPr>
        <w:ind w:left="2880" w:hanging="369"/>
      </w:pPr>
      <w:rPr>
        <w:rFonts w:hint="default"/>
      </w:rPr>
    </w:lvl>
    <w:lvl w:ilvl="4" w:tplc="4290DC04">
      <w:numFmt w:val="bullet"/>
      <w:lvlText w:val="•"/>
      <w:lvlJc w:val="left"/>
      <w:pPr>
        <w:ind w:left="3840" w:hanging="369"/>
      </w:pPr>
      <w:rPr>
        <w:rFonts w:hint="default"/>
      </w:rPr>
    </w:lvl>
    <w:lvl w:ilvl="5" w:tplc="09DC8F5E">
      <w:numFmt w:val="bullet"/>
      <w:lvlText w:val="•"/>
      <w:lvlJc w:val="left"/>
      <w:pPr>
        <w:ind w:left="4800" w:hanging="369"/>
      </w:pPr>
      <w:rPr>
        <w:rFonts w:hint="default"/>
      </w:rPr>
    </w:lvl>
    <w:lvl w:ilvl="6" w:tplc="74E2848E">
      <w:numFmt w:val="bullet"/>
      <w:lvlText w:val="•"/>
      <w:lvlJc w:val="left"/>
      <w:pPr>
        <w:ind w:left="5760" w:hanging="369"/>
      </w:pPr>
      <w:rPr>
        <w:rFonts w:hint="default"/>
      </w:rPr>
    </w:lvl>
    <w:lvl w:ilvl="7" w:tplc="C33081D4">
      <w:numFmt w:val="bullet"/>
      <w:lvlText w:val="•"/>
      <w:lvlJc w:val="left"/>
      <w:pPr>
        <w:ind w:left="6720" w:hanging="369"/>
      </w:pPr>
      <w:rPr>
        <w:rFonts w:hint="default"/>
      </w:rPr>
    </w:lvl>
    <w:lvl w:ilvl="8" w:tplc="42D20596">
      <w:numFmt w:val="bullet"/>
      <w:lvlText w:val="•"/>
      <w:lvlJc w:val="left"/>
      <w:pPr>
        <w:ind w:left="7680" w:hanging="369"/>
      </w:pPr>
      <w:rPr>
        <w:rFonts w:hint="default"/>
      </w:rPr>
    </w:lvl>
  </w:abstractNum>
  <w:num w:numId="1" w16cid:durableId="854458696">
    <w:abstractNumId w:val="0"/>
  </w:num>
  <w:num w:numId="2" w16cid:durableId="64940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14"/>
    <w:rsid w:val="0004716F"/>
    <w:rsid w:val="00064558"/>
    <w:rsid w:val="001367F6"/>
    <w:rsid w:val="00177197"/>
    <w:rsid w:val="001E7565"/>
    <w:rsid w:val="0026514F"/>
    <w:rsid w:val="00317A14"/>
    <w:rsid w:val="0036628D"/>
    <w:rsid w:val="004A0969"/>
    <w:rsid w:val="00656EF3"/>
    <w:rsid w:val="00812F31"/>
    <w:rsid w:val="00985A1E"/>
    <w:rsid w:val="00AD7029"/>
    <w:rsid w:val="00B34F09"/>
    <w:rsid w:val="00B52B2A"/>
    <w:rsid w:val="00BB1734"/>
    <w:rsid w:val="00CB77CF"/>
    <w:rsid w:val="00D61336"/>
    <w:rsid w:val="00EC00B4"/>
    <w:rsid w:val="00F1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1555"/>
  <w15:docId w15:val="{8392DDD8-4A7C-455F-84F9-CD3BEABD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Revision">
    <w:name w:val="Revision"/>
    <w:hidden/>
    <w:uiPriority w:val="99"/>
    <w:semiHidden/>
    <w:rsid w:val="00F1374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3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8232277C2764B824060973813D30B" ma:contentTypeVersion="18" ma:contentTypeDescription="Create a new document." ma:contentTypeScope="" ma:versionID="d85daac67708c5f913fcdebc2de7785e">
  <xsd:schema xmlns:xsd="http://www.w3.org/2001/XMLSchema" xmlns:xs="http://www.w3.org/2001/XMLSchema" xmlns:p="http://schemas.microsoft.com/office/2006/metadata/properties" xmlns:ns2="452dad16-5976-423d-9a5e-9302c5494028" xmlns:ns3="7c631548-c563-4395-9994-3ad18817b49e" targetNamespace="http://schemas.microsoft.com/office/2006/metadata/properties" ma:root="true" ma:fieldsID="c4b6e90072628f2f8a18d3591cbdfc66" ns2:_="" ns3:_="">
    <xsd:import namespace="452dad16-5976-423d-9a5e-9302c5494028"/>
    <xsd:import namespace="7c631548-c563-4395-9994-3ad18817b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d16-5976-423d-9a5e-9302c549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8ebd17-7c4f-493f-8616-c1229dbd1e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31548-c563-4395-9994-3ad18817b4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82d5a3-02ca-45ca-8764-c08f21f98dfd}" ma:internalName="TaxCatchAll" ma:showField="CatchAllData" ma:web="7c631548-c563-4395-9994-3ad18817b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A5675-26BB-43BB-A5C5-4B954A278542}"/>
</file>

<file path=customXml/itemProps2.xml><?xml version="1.0" encoding="utf-8"?>
<ds:datastoreItem xmlns:ds="http://schemas.openxmlformats.org/officeDocument/2006/customXml" ds:itemID="{9EF6CDE1-7953-4304-A474-5AD0FBD0E120}"/>
</file>

<file path=docProps/app.xml><?xml version="1.0" encoding="utf-8"?>
<Properties xmlns="http://schemas.openxmlformats.org/officeDocument/2006/extended-properties" xmlns:vt="http://schemas.openxmlformats.org/officeDocument/2006/docPropsVTypes">
  <Template>Normal</Template>
  <TotalTime>2</TotalTime>
  <Pages>10</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Kelly</dc:creator>
  <cp:lastModifiedBy>Edmund Greenidge</cp:lastModifiedBy>
  <cp:revision>4</cp:revision>
  <dcterms:created xsi:type="dcterms:W3CDTF">2024-04-22T17:34:00Z</dcterms:created>
  <dcterms:modified xsi:type="dcterms:W3CDTF">2024-05-09T12:40:00Z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Aspose Ltd.</vt:lpwstr>
  </property>
  <property fmtid="{D5CDD505-2E9C-101B-9397-08002B2CF9AE}" pid="4" name="LastSaved">
    <vt:filetime>2024-04-15T00:00:00Z</vt:filetime>
  </property>
</Properties>
</file>